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49" w:rsidRPr="00B949DD" w:rsidRDefault="0051401F" w:rsidP="00196B49">
      <w:pPr>
        <w:pStyle w:val="normal0"/>
        <w:ind w:firstLine="720"/>
        <w:jc w:val="both"/>
        <w:rPr>
          <w:rFonts w:ascii="Times New Roman" w:hAnsi="Times New Roman" w:cs="Times New Roman"/>
          <w:sz w:val="24"/>
          <w:szCs w:val="24"/>
          <w:lang w:val="sr-Latn-CS"/>
        </w:rPr>
      </w:pPr>
      <w:r w:rsidRPr="00B949DD">
        <w:rPr>
          <w:rFonts w:ascii="Times New Roman" w:hAnsi="Times New Roman" w:cs="Times New Roman"/>
          <w:sz w:val="24"/>
          <w:szCs w:val="24"/>
          <w:lang w:val="sr-Cyrl-CS"/>
        </w:rPr>
        <w:t>На основу члана 40</w:t>
      </w:r>
      <w:r w:rsidR="00196B49" w:rsidRPr="00B949DD">
        <w:rPr>
          <w:rFonts w:ascii="Times New Roman" w:hAnsi="Times New Roman" w:cs="Times New Roman"/>
          <w:sz w:val="24"/>
          <w:szCs w:val="24"/>
          <w:lang w:val="sr-Latn-CS"/>
        </w:rPr>
        <w:t>.</w:t>
      </w:r>
      <w:r w:rsidRPr="00B949DD">
        <w:rPr>
          <w:rFonts w:ascii="Times New Roman" w:hAnsi="Times New Roman" w:cs="Times New Roman"/>
          <w:sz w:val="24"/>
          <w:szCs w:val="24"/>
          <w:lang w:val="sr-Cyrl-CS"/>
        </w:rPr>
        <w:t xml:space="preserve"> Закона о слободом приступу информацијама од јавног значаја (</w:t>
      </w:r>
      <w:r w:rsidR="00196B49" w:rsidRPr="00B949DD">
        <w:rPr>
          <w:rFonts w:ascii="Times New Roman" w:hAnsi="Times New Roman" w:cs="Times New Roman"/>
          <w:sz w:val="24"/>
          <w:szCs w:val="24"/>
          <w:lang w:val="sr-Latn-CS"/>
        </w:rPr>
        <w:t>„</w:t>
      </w:r>
      <w:r w:rsidRPr="00B949DD">
        <w:rPr>
          <w:rFonts w:ascii="Times New Roman" w:hAnsi="Times New Roman" w:cs="Times New Roman"/>
          <w:sz w:val="24"/>
          <w:szCs w:val="24"/>
          <w:lang w:val="sr-Cyrl-CS"/>
        </w:rPr>
        <w:t>Службени гл</w:t>
      </w:r>
      <w:r w:rsidR="00B306B0" w:rsidRPr="00B949DD">
        <w:rPr>
          <w:rFonts w:ascii="Times New Roman" w:hAnsi="Times New Roman" w:cs="Times New Roman"/>
          <w:sz w:val="24"/>
          <w:szCs w:val="24"/>
          <w:lang w:val="sr-Cyrl-CS"/>
        </w:rPr>
        <w:t>асник Републике Србије</w:t>
      </w:r>
      <w:r w:rsidR="00196B49" w:rsidRPr="00B949DD">
        <w:rPr>
          <w:rFonts w:ascii="Times New Roman" w:hAnsi="Times New Roman" w:cs="Times New Roman"/>
          <w:sz w:val="24"/>
          <w:szCs w:val="24"/>
          <w:lang w:val="sr-Latn-CS"/>
        </w:rPr>
        <w:t>“</w:t>
      </w:r>
      <w:r w:rsidR="00B306B0" w:rsidRPr="00B949DD">
        <w:rPr>
          <w:rFonts w:ascii="Times New Roman" w:hAnsi="Times New Roman" w:cs="Times New Roman"/>
          <w:sz w:val="24"/>
          <w:szCs w:val="24"/>
          <w:lang w:val="sr-Cyrl-CS"/>
        </w:rPr>
        <w:t xml:space="preserve"> број 120/04, 54/07, </w:t>
      </w:r>
      <w:r w:rsidR="005F29EE" w:rsidRPr="00B949DD">
        <w:rPr>
          <w:rFonts w:ascii="Times New Roman" w:hAnsi="Times New Roman" w:cs="Times New Roman"/>
          <w:sz w:val="24"/>
          <w:szCs w:val="24"/>
          <w:lang w:val="sr-Cyrl-CS"/>
        </w:rPr>
        <w:t>104/09 и 36/</w:t>
      </w:r>
      <w:r w:rsidR="00196B49" w:rsidRPr="00B949DD">
        <w:rPr>
          <w:rFonts w:ascii="Times New Roman" w:hAnsi="Times New Roman" w:cs="Times New Roman"/>
          <w:sz w:val="24"/>
          <w:szCs w:val="24"/>
          <w:lang w:val="sr-Latn-CS"/>
        </w:rPr>
        <w:t>10</w:t>
      </w:r>
      <w:r w:rsidRPr="00B949DD">
        <w:rPr>
          <w:rFonts w:ascii="Times New Roman" w:hAnsi="Times New Roman" w:cs="Times New Roman"/>
          <w:sz w:val="24"/>
          <w:szCs w:val="24"/>
          <w:lang w:val="sr-Cyrl-CS"/>
        </w:rPr>
        <w:t xml:space="preserve">), </w:t>
      </w:r>
    </w:p>
    <w:p w:rsidR="00CE43C1" w:rsidRPr="00B949DD" w:rsidRDefault="00CE43C1" w:rsidP="00CE43C1">
      <w:pPr>
        <w:pStyle w:val="normal0"/>
        <w:ind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 Повереник за информације од јавног значаја и заштиту података о личности, донео је </w:t>
      </w:r>
      <w:r w:rsidRPr="00B949DD">
        <w:rPr>
          <w:rStyle w:val="CommentReference"/>
          <w:rFonts w:ascii="Times New Roman" w:hAnsi="Times New Roman" w:cs="Times New Roman"/>
        </w:rPr>
        <w:t/>
      </w:r>
    </w:p>
    <w:p w:rsidR="0051401F" w:rsidRPr="00B949DD" w:rsidRDefault="0051401F" w:rsidP="007A65F3">
      <w:pPr>
        <w:pStyle w:val="normal0"/>
        <w:ind w:firstLine="720"/>
        <w:jc w:val="center"/>
        <w:rPr>
          <w:rFonts w:ascii="Times New Roman" w:hAnsi="Times New Roman" w:cs="Times New Roman"/>
          <w:b/>
          <w:sz w:val="28"/>
          <w:szCs w:val="28"/>
          <w:lang w:val="sr-Cyrl-CS"/>
        </w:rPr>
      </w:pPr>
      <w:r w:rsidRPr="00B949DD">
        <w:rPr>
          <w:rFonts w:ascii="Times New Roman" w:hAnsi="Times New Roman" w:cs="Times New Roman"/>
          <w:b/>
          <w:sz w:val="28"/>
          <w:szCs w:val="28"/>
          <w:lang w:val="sr-Cyrl-CS"/>
        </w:rPr>
        <w:t>Упутство за израду и објављивање информатора о раду државног органа</w:t>
      </w:r>
    </w:p>
    <w:p w:rsidR="00610862" w:rsidRPr="00B949DD" w:rsidRDefault="00610862" w:rsidP="005F29EE">
      <w:pPr>
        <w:pStyle w:val="normal0"/>
        <w:jc w:val="both"/>
        <w:rPr>
          <w:rFonts w:ascii="Times New Roman" w:hAnsi="Times New Roman" w:cs="Times New Roman"/>
          <w:b/>
          <w:sz w:val="24"/>
          <w:szCs w:val="24"/>
          <w:lang w:val="sr-Cyrl-CS"/>
        </w:rPr>
      </w:pPr>
    </w:p>
    <w:p w:rsidR="00980F54" w:rsidRPr="00B949DD" w:rsidRDefault="00980F54" w:rsidP="00B35EB2">
      <w:pPr>
        <w:pStyle w:val="normal0"/>
        <w:jc w:val="center"/>
        <w:outlineLvl w:val="0"/>
        <w:rPr>
          <w:rFonts w:ascii="Times New Roman" w:hAnsi="Times New Roman" w:cs="Times New Roman"/>
          <w:b/>
          <w:sz w:val="24"/>
          <w:szCs w:val="24"/>
          <w:lang w:val="sr-Cyrl-CS"/>
        </w:rPr>
      </w:pPr>
      <w:r w:rsidRPr="0062065D">
        <w:rPr>
          <w:rFonts w:ascii="Times New Roman" w:hAnsi="Times New Roman" w:cs="Times New Roman"/>
          <w:b/>
          <w:sz w:val="24"/>
          <w:szCs w:val="24"/>
          <w:lang w:val="sr-Cyrl-CS"/>
        </w:rPr>
        <w:t xml:space="preserve">Предмет </w:t>
      </w:r>
      <w:r w:rsidR="006C347B" w:rsidRPr="0062065D">
        <w:rPr>
          <w:rFonts w:ascii="Times New Roman" w:hAnsi="Times New Roman" w:cs="Times New Roman"/>
          <w:b/>
          <w:sz w:val="24"/>
          <w:szCs w:val="24"/>
          <w:lang w:val="sr-Cyrl-CS"/>
        </w:rPr>
        <w:t>упутства</w:t>
      </w:r>
    </w:p>
    <w:p w:rsidR="0051401F" w:rsidRPr="00911F59" w:rsidRDefault="007A65F3" w:rsidP="00BD33E7">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sr-Cyrl-CS"/>
        </w:rPr>
        <w:t>Тачка</w:t>
      </w:r>
      <w:r w:rsidR="00E458B1" w:rsidRPr="00B949DD">
        <w:rPr>
          <w:rFonts w:ascii="Times New Roman" w:hAnsi="Times New Roman" w:cs="Times New Roman"/>
          <w:b/>
          <w:sz w:val="24"/>
          <w:szCs w:val="24"/>
          <w:lang w:val="sr-Cyrl-CS"/>
        </w:rPr>
        <w:t xml:space="preserve"> 1</w:t>
      </w:r>
      <w:r w:rsidR="005730B0" w:rsidRPr="00911F59">
        <w:rPr>
          <w:rFonts w:ascii="Times New Roman" w:hAnsi="Times New Roman" w:cs="Times New Roman"/>
          <w:b/>
          <w:sz w:val="24"/>
          <w:szCs w:val="24"/>
          <w:lang w:val="ru-RU"/>
        </w:rPr>
        <w:t>.</w:t>
      </w:r>
    </w:p>
    <w:p w:rsidR="00E458B1" w:rsidRPr="00B949DD" w:rsidRDefault="00E458B1" w:rsidP="00196B49">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Овим упутством се </w:t>
      </w:r>
      <w:r w:rsidR="00F32F85" w:rsidRPr="00B949DD">
        <w:rPr>
          <w:rFonts w:ascii="Times New Roman" w:hAnsi="Times New Roman" w:cs="Times New Roman"/>
          <w:sz w:val="24"/>
          <w:szCs w:val="24"/>
          <w:lang w:val="ru-RU"/>
        </w:rPr>
        <w:t xml:space="preserve">уређује </w:t>
      </w:r>
      <w:r w:rsidR="00911F59">
        <w:rPr>
          <w:rFonts w:ascii="Times New Roman" w:hAnsi="Times New Roman" w:cs="Times New Roman"/>
          <w:sz w:val="24"/>
          <w:szCs w:val="24"/>
          <w:lang w:val="ru-RU"/>
        </w:rPr>
        <w:t xml:space="preserve">начин </w:t>
      </w:r>
      <w:r w:rsidR="00F32F85" w:rsidRPr="00B949DD">
        <w:rPr>
          <w:rFonts w:ascii="Times New Roman" w:hAnsi="Times New Roman" w:cs="Times New Roman"/>
          <w:sz w:val="24"/>
          <w:szCs w:val="24"/>
          <w:lang w:val="ru-RU"/>
        </w:rPr>
        <w:t>израд</w:t>
      </w:r>
      <w:r w:rsidR="00911F59">
        <w:rPr>
          <w:rFonts w:ascii="Times New Roman" w:hAnsi="Times New Roman" w:cs="Times New Roman"/>
          <w:sz w:val="24"/>
          <w:szCs w:val="24"/>
          <w:lang w:val="ru-RU"/>
        </w:rPr>
        <w:t>е</w:t>
      </w:r>
      <w:r w:rsidR="00F32F85" w:rsidRPr="00B949DD">
        <w:rPr>
          <w:rFonts w:ascii="Times New Roman" w:hAnsi="Times New Roman" w:cs="Times New Roman"/>
          <w:sz w:val="24"/>
          <w:szCs w:val="24"/>
          <w:lang w:val="ru-RU"/>
        </w:rPr>
        <w:t xml:space="preserve"> и објављивањ</w:t>
      </w:r>
      <w:r w:rsidR="00911F59">
        <w:rPr>
          <w:rFonts w:ascii="Times New Roman" w:hAnsi="Times New Roman" w:cs="Times New Roman"/>
          <w:sz w:val="24"/>
          <w:szCs w:val="24"/>
          <w:lang w:val="ru-RU"/>
        </w:rPr>
        <w:t>а</w:t>
      </w:r>
      <w:r w:rsidR="00F32F85" w:rsidRPr="00B949DD">
        <w:rPr>
          <w:rFonts w:ascii="Times New Roman" w:hAnsi="Times New Roman" w:cs="Times New Roman"/>
          <w:sz w:val="24"/>
          <w:szCs w:val="24"/>
          <w:lang w:val="ru-RU"/>
        </w:rPr>
        <w:t xml:space="preserve"> информатора о раду </w:t>
      </w:r>
      <w:r w:rsidR="00A27DD5" w:rsidRPr="00B949DD">
        <w:rPr>
          <w:rFonts w:ascii="Times New Roman" w:hAnsi="Times New Roman" w:cs="Times New Roman"/>
          <w:sz w:val="24"/>
          <w:szCs w:val="24"/>
          <w:lang w:val="ru-RU"/>
        </w:rPr>
        <w:t>државних органа, органа територијалне аутономије, органа локалне самоуправе и организација ко</w:t>
      </w:r>
      <w:r w:rsidRPr="00B949DD">
        <w:rPr>
          <w:rFonts w:ascii="Times New Roman" w:hAnsi="Times New Roman" w:cs="Times New Roman"/>
          <w:sz w:val="24"/>
          <w:szCs w:val="24"/>
          <w:lang w:val="ru-RU"/>
        </w:rPr>
        <w:t xml:space="preserve">јима је поверено вршење јавних овлашћења </w:t>
      </w:r>
      <w:r w:rsidR="009F79C6" w:rsidRPr="00B949DD">
        <w:rPr>
          <w:rFonts w:ascii="Times New Roman" w:hAnsi="Times New Roman" w:cs="Times New Roman"/>
          <w:sz w:val="24"/>
          <w:szCs w:val="24"/>
          <w:lang w:val="ru-RU"/>
        </w:rPr>
        <w:t>(у даљем тексту: државни орган), у складу са Законом о слободном приступу информацијама од јавног значаја (</w:t>
      </w:r>
      <w:r w:rsidR="00196B49" w:rsidRPr="00B949DD">
        <w:rPr>
          <w:rFonts w:ascii="Times New Roman" w:hAnsi="Times New Roman" w:cs="Times New Roman"/>
          <w:sz w:val="24"/>
          <w:szCs w:val="24"/>
          <w:lang w:val="sr-Latn-CS"/>
        </w:rPr>
        <w:t>„</w:t>
      </w:r>
      <w:r w:rsidR="009F79C6" w:rsidRPr="00B949DD">
        <w:rPr>
          <w:rFonts w:ascii="Times New Roman" w:hAnsi="Times New Roman" w:cs="Times New Roman"/>
          <w:sz w:val="24"/>
          <w:szCs w:val="24"/>
          <w:lang w:val="ru-RU"/>
        </w:rPr>
        <w:t>Службени гласник Републике Србије</w:t>
      </w:r>
      <w:r w:rsidR="00196B49" w:rsidRPr="00B949DD">
        <w:rPr>
          <w:rFonts w:ascii="Times New Roman" w:hAnsi="Times New Roman" w:cs="Times New Roman"/>
          <w:sz w:val="24"/>
          <w:szCs w:val="24"/>
          <w:lang w:val="sr-Latn-CS"/>
        </w:rPr>
        <w:t>“</w:t>
      </w:r>
      <w:r w:rsidR="009F79C6" w:rsidRPr="00B949DD">
        <w:rPr>
          <w:rFonts w:ascii="Times New Roman" w:hAnsi="Times New Roman" w:cs="Times New Roman"/>
          <w:sz w:val="24"/>
          <w:szCs w:val="24"/>
          <w:lang w:val="ru-RU"/>
        </w:rPr>
        <w:t xml:space="preserve"> број 120/04</w:t>
      </w:r>
      <w:r w:rsidR="00196B49" w:rsidRPr="00B949DD">
        <w:rPr>
          <w:rFonts w:ascii="Times New Roman" w:hAnsi="Times New Roman" w:cs="Times New Roman"/>
          <w:sz w:val="24"/>
          <w:szCs w:val="24"/>
          <w:lang w:val="sr-Latn-CS"/>
        </w:rPr>
        <w:t>,</w:t>
      </w:r>
      <w:r w:rsidR="009F79C6" w:rsidRPr="00B949DD">
        <w:rPr>
          <w:rFonts w:ascii="Times New Roman" w:hAnsi="Times New Roman" w:cs="Times New Roman"/>
          <w:sz w:val="24"/>
          <w:szCs w:val="24"/>
          <w:lang w:val="ru-RU"/>
        </w:rPr>
        <w:t xml:space="preserve"> </w:t>
      </w:r>
      <w:r w:rsidR="004A3987" w:rsidRPr="00B949DD">
        <w:rPr>
          <w:rFonts w:ascii="Times New Roman" w:hAnsi="Times New Roman" w:cs="Times New Roman"/>
          <w:sz w:val="24"/>
          <w:szCs w:val="24"/>
          <w:lang w:val="sr-Cyrl-CS"/>
        </w:rPr>
        <w:t>54/07, 104/</w:t>
      </w:r>
      <w:r w:rsidR="00196B49" w:rsidRPr="00B949DD">
        <w:rPr>
          <w:rFonts w:ascii="Times New Roman" w:hAnsi="Times New Roman" w:cs="Times New Roman"/>
          <w:sz w:val="24"/>
          <w:szCs w:val="24"/>
          <w:lang w:val="sr-Cyrl-CS"/>
        </w:rPr>
        <w:t>09 и 36/</w:t>
      </w:r>
      <w:r w:rsidR="004A3987" w:rsidRPr="00B949DD">
        <w:rPr>
          <w:rFonts w:ascii="Times New Roman" w:hAnsi="Times New Roman" w:cs="Times New Roman"/>
          <w:sz w:val="24"/>
          <w:szCs w:val="24"/>
          <w:lang w:val="ru-RU"/>
        </w:rPr>
        <w:t>10</w:t>
      </w:r>
      <w:r w:rsidR="00DE2091">
        <w:rPr>
          <w:rFonts w:ascii="Times New Roman" w:hAnsi="Times New Roman" w:cs="Times New Roman"/>
          <w:sz w:val="24"/>
          <w:szCs w:val="24"/>
          <w:lang w:val="sr-Cyrl-CS"/>
        </w:rPr>
        <w:t>)</w:t>
      </w:r>
      <w:r w:rsidR="00DE2091">
        <w:rPr>
          <w:rFonts w:ascii="Times New Roman" w:hAnsi="Times New Roman" w:cs="Times New Roman"/>
          <w:sz w:val="24"/>
          <w:szCs w:val="24"/>
        </w:rPr>
        <w:t xml:space="preserve"> </w:t>
      </w:r>
      <w:r w:rsidR="009F79C6" w:rsidRPr="00B949DD">
        <w:rPr>
          <w:rFonts w:ascii="Times New Roman" w:hAnsi="Times New Roman" w:cs="Times New Roman"/>
          <w:sz w:val="24"/>
          <w:szCs w:val="24"/>
          <w:lang w:val="ru-RU"/>
        </w:rPr>
        <w:t xml:space="preserve">– у даљем тексту: Закон). </w:t>
      </w:r>
    </w:p>
    <w:p w:rsidR="00BD5353" w:rsidRPr="00B949DD" w:rsidRDefault="00BD5353" w:rsidP="00B35EB2">
      <w:pPr>
        <w:pStyle w:val="normal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 xml:space="preserve">Глава </w:t>
      </w:r>
      <w:r w:rsidRPr="00B949DD">
        <w:rPr>
          <w:rFonts w:ascii="Times New Roman" w:hAnsi="Times New Roman" w:cs="Times New Roman"/>
          <w:b/>
          <w:sz w:val="24"/>
          <w:szCs w:val="24"/>
        </w:rPr>
        <w:t>I</w:t>
      </w:r>
    </w:p>
    <w:p w:rsidR="00BD5353" w:rsidRPr="00B949DD" w:rsidRDefault="00BD5353" w:rsidP="00BD5353">
      <w:pPr>
        <w:pStyle w:val="normal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Информатор о раду, његова израда и објављивање</w:t>
      </w:r>
    </w:p>
    <w:p w:rsidR="009C1851" w:rsidRPr="00B949DD" w:rsidRDefault="00160E56" w:rsidP="00BD33E7">
      <w:pPr>
        <w:pStyle w:val="normal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Информатор о раду</w:t>
      </w:r>
    </w:p>
    <w:p w:rsidR="00E458B1" w:rsidRPr="00911F59" w:rsidRDefault="007A65F3" w:rsidP="00BD33E7">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sr-Cyrl-CS"/>
        </w:rPr>
        <w:t>Тачка</w:t>
      </w:r>
      <w:r w:rsidR="009C1851" w:rsidRPr="00B949DD">
        <w:rPr>
          <w:rFonts w:ascii="Times New Roman" w:hAnsi="Times New Roman" w:cs="Times New Roman"/>
          <w:b/>
          <w:sz w:val="24"/>
          <w:szCs w:val="24"/>
          <w:lang w:val="sr-Cyrl-CS"/>
        </w:rPr>
        <w:t xml:space="preserve"> 2</w:t>
      </w:r>
      <w:r w:rsidR="005730B0" w:rsidRPr="00911F59">
        <w:rPr>
          <w:rFonts w:ascii="Times New Roman" w:hAnsi="Times New Roman" w:cs="Times New Roman"/>
          <w:b/>
          <w:sz w:val="24"/>
          <w:szCs w:val="24"/>
          <w:lang w:val="ru-RU"/>
        </w:rPr>
        <w:t>.</w:t>
      </w:r>
    </w:p>
    <w:p w:rsidR="0085436E" w:rsidRPr="00B949DD" w:rsidRDefault="0071275D" w:rsidP="005730B0">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Информатор</w:t>
      </w:r>
      <w:r w:rsidR="00D34402" w:rsidRPr="00B949DD">
        <w:rPr>
          <w:rFonts w:ascii="Times New Roman" w:hAnsi="Times New Roman" w:cs="Times New Roman"/>
          <w:sz w:val="24"/>
          <w:szCs w:val="24"/>
          <w:lang w:val="ru-RU"/>
        </w:rPr>
        <w:t xml:space="preserve"> о раду</w:t>
      </w:r>
      <w:r w:rsidR="002D3F66" w:rsidRPr="00B949DD">
        <w:rPr>
          <w:rFonts w:ascii="Times New Roman" w:hAnsi="Times New Roman" w:cs="Times New Roman"/>
          <w:sz w:val="24"/>
          <w:szCs w:val="24"/>
          <w:lang w:val="ru-RU"/>
        </w:rPr>
        <w:t xml:space="preserve"> (у даљем тексту: информатор)</w:t>
      </w:r>
      <w:r w:rsidR="00D34402" w:rsidRPr="00B949DD">
        <w:rPr>
          <w:rFonts w:ascii="Times New Roman" w:hAnsi="Times New Roman" w:cs="Times New Roman"/>
          <w:sz w:val="24"/>
          <w:szCs w:val="24"/>
          <w:lang w:val="ru-RU"/>
        </w:rPr>
        <w:t xml:space="preserve"> је јединс</w:t>
      </w:r>
      <w:r w:rsidR="00BA0A1F" w:rsidRPr="00B949DD">
        <w:rPr>
          <w:rFonts w:ascii="Times New Roman" w:hAnsi="Times New Roman" w:cs="Times New Roman"/>
          <w:sz w:val="24"/>
          <w:szCs w:val="24"/>
          <w:lang w:val="ru-RU"/>
        </w:rPr>
        <w:t xml:space="preserve">твен документ који може </w:t>
      </w:r>
      <w:r w:rsidR="00911F59">
        <w:rPr>
          <w:rFonts w:ascii="Times New Roman" w:hAnsi="Times New Roman" w:cs="Times New Roman"/>
          <w:sz w:val="24"/>
          <w:szCs w:val="24"/>
          <w:lang w:val="ru-RU"/>
        </w:rPr>
        <w:t xml:space="preserve">да </w:t>
      </w:r>
      <w:r w:rsidR="00BA0A1F" w:rsidRPr="00B949DD">
        <w:rPr>
          <w:rFonts w:ascii="Times New Roman" w:hAnsi="Times New Roman" w:cs="Times New Roman"/>
          <w:sz w:val="24"/>
          <w:szCs w:val="24"/>
          <w:lang w:val="ru-RU"/>
        </w:rPr>
        <w:t>садрж</w:t>
      </w:r>
      <w:r w:rsidR="00911F59">
        <w:rPr>
          <w:rFonts w:ascii="Times New Roman" w:hAnsi="Times New Roman" w:cs="Times New Roman"/>
          <w:sz w:val="24"/>
          <w:szCs w:val="24"/>
          <w:lang w:val="ru-RU"/>
        </w:rPr>
        <w:t>и</w:t>
      </w:r>
      <w:r w:rsidR="00D34402" w:rsidRPr="00B949DD">
        <w:rPr>
          <w:rFonts w:ascii="Times New Roman" w:hAnsi="Times New Roman" w:cs="Times New Roman"/>
          <w:sz w:val="24"/>
          <w:szCs w:val="24"/>
          <w:lang w:val="ru-RU"/>
        </w:rPr>
        <w:t xml:space="preserve"> додатке</w:t>
      </w:r>
      <w:r w:rsidR="0083127F" w:rsidRPr="00B949DD">
        <w:rPr>
          <w:rFonts w:ascii="Times New Roman" w:hAnsi="Times New Roman" w:cs="Times New Roman"/>
          <w:sz w:val="24"/>
          <w:szCs w:val="24"/>
          <w:lang w:val="ru-RU"/>
        </w:rPr>
        <w:t xml:space="preserve"> и који је </w:t>
      </w:r>
      <w:r w:rsidR="00DF0736" w:rsidRPr="00B949DD">
        <w:rPr>
          <w:rFonts w:ascii="Times New Roman" w:hAnsi="Times New Roman" w:cs="Times New Roman"/>
          <w:sz w:val="24"/>
          <w:szCs w:val="24"/>
          <w:lang w:val="ru-RU"/>
        </w:rPr>
        <w:t>израђен и објављен</w:t>
      </w:r>
      <w:r w:rsidR="0083127F" w:rsidRPr="00B949DD">
        <w:rPr>
          <w:rFonts w:ascii="Times New Roman" w:hAnsi="Times New Roman" w:cs="Times New Roman"/>
          <w:sz w:val="24"/>
          <w:szCs w:val="24"/>
          <w:lang w:val="ru-RU"/>
        </w:rPr>
        <w:t xml:space="preserve"> у складу са овим упутством.</w:t>
      </w:r>
    </w:p>
    <w:p w:rsidR="00C0536A" w:rsidRPr="00B949DD" w:rsidRDefault="00C0536A" w:rsidP="005730B0">
      <w:pPr>
        <w:pStyle w:val="normal0"/>
        <w:ind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Информатор</w:t>
      </w:r>
      <w:r w:rsidR="00B53A29" w:rsidRPr="00B949DD">
        <w:rPr>
          <w:rFonts w:ascii="Times New Roman" w:hAnsi="Times New Roman" w:cs="Times New Roman"/>
          <w:sz w:val="24"/>
          <w:szCs w:val="24"/>
          <w:lang w:val="sr-Cyrl-CS"/>
        </w:rPr>
        <w:t xml:space="preserve"> има садржински идентичне верзије на различитим језицима и писмима, када је то предвиђено овим Упутством. </w:t>
      </w:r>
    </w:p>
    <w:p w:rsidR="00B76335" w:rsidRPr="00B949DD" w:rsidRDefault="0083127F"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Назив</w:t>
      </w:r>
    </w:p>
    <w:p w:rsidR="00B76335" w:rsidRPr="00B949DD" w:rsidRDefault="00956094" w:rsidP="00BD33E7">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w:t>
      </w:r>
      <w:r w:rsidR="0083127F" w:rsidRPr="00B949DD">
        <w:rPr>
          <w:rFonts w:ascii="Times New Roman" w:hAnsi="Times New Roman" w:cs="Times New Roman"/>
          <w:b/>
          <w:sz w:val="24"/>
          <w:szCs w:val="24"/>
          <w:lang w:val="ru-RU"/>
        </w:rPr>
        <w:t xml:space="preserve"> 3</w:t>
      </w:r>
      <w:r w:rsidR="005730B0" w:rsidRPr="00B949DD">
        <w:rPr>
          <w:rFonts w:ascii="Times New Roman" w:hAnsi="Times New Roman" w:cs="Times New Roman"/>
          <w:b/>
          <w:sz w:val="24"/>
          <w:szCs w:val="24"/>
          <w:lang w:val="ru-RU"/>
        </w:rPr>
        <w:t>.</w:t>
      </w:r>
    </w:p>
    <w:p w:rsidR="00B76335" w:rsidRPr="00B949DD" w:rsidRDefault="002D3F66" w:rsidP="005730B0">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Информатор</w:t>
      </w:r>
      <w:r w:rsidR="0071275D" w:rsidRPr="00B949DD">
        <w:rPr>
          <w:rFonts w:ascii="Times New Roman" w:hAnsi="Times New Roman" w:cs="Times New Roman"/>
          <w:sz w:val="24"/>
          <w:szCs w:val="24"/>
          <w:lang w:val="ru-RU"/>
        </w:rPr>
        <w:t xml:space="preserve"> </w:t>
      </w:r>
      <w:r w:rsidR="00BA0A1F" w:rsidRPr="00B949DD">
        <w:rPr>
          <w:rFonts w:ascii="Times New Roman" w:hAnsi="Times New Roman" w:cs="Times New Roman"/>
          <w:sz w:val="24"/>
          <w:szCs w:val="24"/>
          <w:lang w:val="ru-RU"/>
        </w:rPr>
        <w:t xml:space="preserve">државни орган означава </w:t>
      </w:r>
      <w:r w:rsidR="005E0E34" w:rsidRPr="00B949DD">
        <w:rPr>
          <w:rFonts w:ascii="Times New Roman" w:hAnsi="Times New Roman" w:cs="Times New Roman"/>
          <w:sz w:val="24"/>
          <w:szCs w:val="24"/>
          <w:lang w:val="ru-RU"/>
        </w:rPr>
        <w:t>на</w:t>
      </w:r>
      <w:r w:rsidR="00BA0A1F" w:rsidRPr="00B949DD">
        <w:rPr>
          <w:rFonts w:ascii="Times New Roman" w:hAnsi="Times New Roman" w:cs="Times New Roman"/>
          <w:sz w:val="24"/>
          <w:szCs w:val="24"/>
          <w:lang w:val="ru-RU"/>
        </w:rPr>
        <w:t xml:space="preserve">зивом </w:t>
      </w:r>
      <w:r w:rsidR="00186B55" w:rsidRPr="00B949DD">
        <w:rPr>
          <w:rFonts w:ascii="Times New Roman" w:hAnsi="Times New Roman" w:cs="Times New Roman"/>
          <w:sz w:val="24"/>
          <w:szCs w:val="24"/>
          <w:lang w:val="ru-RU"/>
        </w:rPr>
        <w:t xml:space="preserve">који садржи </w:t>
      </w:r>
      <w:r w:rsidR="00B258D3">
        <w:rPr>
          <w:rFonts w:ascii="Times New Roman" w:hAnsi="Times New Roman" w:cs="Times New Roman"/>
          <w:sz w:val="24"/>
          <w:szCs w:val="24"/>
          <w:lang w:val="ru-RU"/>
        </w:rPr>
        <w:t xml:space="preserve">искључиво </w:t>
      </w:r>
      <w:r w:rsidR="00186B55" w:rsidRPr="00B949DD">
        <w:rPr>
          <w:rFonts w:ascii="Times New Roman" w:hAnsi="Times New Roman" w:cs="Times New Roman"/>
          <w:sz w:val="24"/>
          <w:szCs w:val="24"/>
          <w:lang w:val="ru-RU"/>
        </w:rPr>
        <w:t xml:space="preserve">појам «информатор о раду» и </w:t>
      </w:r>
      <w:r w:rsidR="005E0E34" w:rsidRPr="00B949DD">
        <w:rPr>
          <w:rFonts w:ascii="Times New Roman" w:hAnsi="Times New Roman" w:cs="Times New Roman"/>
          <w:sz w:val="24"/>
          <w:szCs w:val="24"/>
          <w:lang w:val="ru-RU"/>
        </w:rPr>
        <w:t>назив држ</w:t>
      </w:r>
      <w:r w:rsidR="002E7027" w:rsidRPr="00B949DD">
        <w:rPr>
          <w:rFonts w:ascii="Times New Roman" w:hAnsi="Times New Roman" w:cs="Times New Roman"/>
          <w:sz w:val="24"/>
          <w:szCs w:val="24"/>
          <w:lang w:val="ru-RU"/>
        </w:rPr>
        <w:t xml:space="preserve">авног органа који га </w:t>
      </w:r>
      <w:r w:rsidR="00911F59">
        <w:rPr>
          <w:rFonts w:ascii="Times New Roman" w:hAnsi="Times New Roman" w:cs="Times New Roman"/>
          <w:sz w:val="24"/>
          <w:szCs w:val="24"/>
          <w:lang w:val="ru-RU"/>
        </w:rPr>
        <w:t>израђује</w:t>
      </w:r>
      <w:r w:rsidR="002E7027" w:rsidRPr="00B949DD">
        <w:rPr>
          <w:rFonts w:ascii="Times New Roman" w:hAnsi="Times New Roman" w:cs="Times New Roman"/>
          <w:sz w:val="24"/>
          <w:szCs w:val="24"/>
          <w:lang w:val="ru-RU"/>
        </w:rPr>
        <w:t xml:space="preserve">, односно називе државних органа који га заједнички </w:t>
      </w:r>
      <w:r w:rsidR="00911F59">
        <w:rPr>
          <w:rFonts w:ascii="Times New Roman" w:hAnsi="Times New Roman" w:cs="Times New Roman"/>
          <w:sz w:val="24"/>
          <w:szCs w:val="24"/>
          <w:lang w:val="ru-RU"/>
        </w:rPr>
        <w:t>израђују</w:t>
      </w:r>
      <w:r w:rsidR="00B258D3">
        <w:rPr>
          <w:rFonts w:ascii="Times New Roman" w:hAnsi="Times New Roman" w:cs="Times New Roman"/>
          <w:sz w:val="24"/>
          <w:szCs w:val="24"/>
          <w:lang w:val="ru-RU"/>
        </w:rPr>
        <w:t>.</w:t>
      </w:r>
    </w:p>
    <w:p w:rsidR="00DE2091" w:rsidRDefault="00DE2091" w:rsidP="00B35EB2">
      <w:pPr>
        <w:pStyle w:val="normal0"/>
        <w:jc w:val="center"/>
        <w:outlineLvl w:val="0"/>
        <w:rPr>
          <w:rFonts w:ascii="Times New Roman" w:hAnsi="Times New Roman" w:cs="Times New Roman"/>
          <w:b/>
          <w:sz w:val="24"/>
          <w:szCs w:val="24"/>
        </w:rPr>
      </w:pPr>
    </w:p>
    <w:p w:rsidR="00B76335" w:rsidRPr="00B949DD" w:rsidRDefault="00A36370"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lastRenderedPageBreak/>
        <w:t>Рок израде</w:t>
      </w:r>
    </w:p>
    <w:p w:rsidR="0071275D" w:rsidRPr="00B949DD" w:rsidRDefault="00BD33E7" w:rsidP="001C37CA">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w:t>
      </w:r>
      <w:r w:rsidR="00A36370" w:rsidRPr="00B949DD">
        <w:rPr>
          <w:rFonts w:ascii="Times New Roman" w:hAnsi="Times New Roman" w:cs="Times New Roman"/>
          <w:b/>
          <w:sz w:val="24"/>
          <w:szCs w:val="24"/>
          <w:lang w:val="ru-RU"/>
        </w:rPr>
        <w:t xml:space="preserve"> 4</w:t>
      </w:r>
      <w:r w:rsidR="005730B0" w:rsidRPr="00B949DD">
        <w:rPr>
          <w:rFonts w:ascii="Times New Roman" w:hAnsi="Times New Roman" w:cs="Times New Roman"/>
          <w:b/>
          <w:sz w:val="24"/>
          <w:szCs w:val="24"/>
          <w:lang w:val="ru-RU"/>
        </w:rPr>
        <w:t>.</w:t>
      </w:r>
    </w:p>
    <w:p w:rsidR="00A36370" w:rsidRPr="00B949DD" w:rsidRDefault="00A36370" w:rsidP="005730B0">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Сматраће се да</w:t>
      </w:r>
      <w:r w:rsidR="00B340B1" w:rsidRPr="00B949DD">
        <w:rPr>
          <w:rFonts w:ascii="Times New Roman" w:hAnsi="Times New Roman" w:cs="Times New Roman"/>
          <w:sz w:val="24"/>
          <w:szCs w:val="24"/>
          <w:lang w:val="ru-RU"/>
        </w:rPr>
        <w:t xml:space="preserve"> је државни орган испунио </w:t>
      </w:r>
      <w:r w:rsidRPr="00B949DD">
        <w:rPr>
          <w:rFonts w:ascii="Times New Roman" w:hAnsi="Times New Roman" w:cs="Times New Roman"/>
          <w:sz w:val="24"/>
          <w:szCs w:val="24"/>
          <w:lang w:val="ru-RU"/>
        </w:rPr>
        <w:t>обавезу из члана 39</w:t>
      </w:r>
      <w:r w:rsidR="000672A6"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ст</w:t>
      </w:r>
      <w:r w:rsidR="008F3B58" w:rsidRPr="00B949DD">
        <w:rPr>
          <w:rFonts w:ascii="Times New Roman" w:hAnsi="Times New Roman" w:cs="Times New Roman"/>
          <w:sz w:val="24"/>
          <w:szCs w:val="24"/>
          <w:lang w:val="ru-RU"/>
        </w:rPr>
        <w:t>ав</w:t>
      </w:r>
      <w:r w:rsidRPr="00B949DD">
        <w:rPr>
          <w:rFonts w:ascii="Times New Roman" w:hAnsi="Times New Roman" w:cs="Times New Roman"/>
          <w:sz w:val="24"/>
          <w:szCs w:val="24"/>
          <w:lang w:val="ru-RU"/>
        </w:rPr>
        <w:t xml:space="preserve"> 1</w:t>
      </w:r>
      <w:r w:rsidR="000672A6"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Закона </w:t>
      </w:r>
      <w:r w:rsidR="00B340B1" w:rsidRPr="00B949DD">
        <w:rPr>
          <w:rFonts w:ascii="Times New Roman" w:hAnsi="Times New Roman" w:cs="Times New Roman"/>
          <w:sz w:val="24"/>
          <w:szCs w:val="24"/>
          <w:lang w:val="ru-RU"/>
        </w:rPr>
        <w:t xml:space="preserve">да информатор </w:t>
      </w:r>
      <w:r w:rsidR="002D3F66" w:rsidRPr="00B949DD">
        <w:rPr>
          <w:rFonts w:ascii="Times New Roman" w:hAnsi="Times New Roman" w:cs="Times New Roman"/>
          <w:sz w:val="24"/>
          <w:szCs w:val="24"/>
          <w:lang w:val="ru-RU"/>
        </w:rPr>
        <w:t>о</w:t>
      </w:r>
      <w:r w:rsidR="00B340B1" w:rsidRPr="00B949DD">
        <w:rPr>
          <w:rFonts w:ascii="Times New Roman" w:hAnsi="Times New Roman" w:cs="Times New Roman"/>
          <w:sz w:val="24"/>
          <w:szCs w:val="24"/>
          <w:lang w:val="ru-RU"/>
        </w:rPr>
        <w:t xml:space="preserve"> раду изради најмање једном годишње</w:t>
      </w:r>
      <w:r w:rsidR="008C5186">
        <w:rPr>
          <w:rFonts w:ascii="Times New Roman" w:hAnsi="Times New Roman" w:cs="Times New Roman"/>
          <w:sz w:val="24"/>
          <w:szCs w:val="24"/>
          <w:lang w:val="sr-Cyrl-CS"/>
        </w:rPr>
        <w:t>,</w:t>
      </w:r>
      <w:r w:rsidR="00B340B1" w:rsidRPr="00B949DD">
        <w:rPr>
          <w:rFonts w:ascii="Times New Roman" w:hAnsi="Times New Roman" w:cs="Times New Roman"/>
          <w:sz w:val="24"/>
          <w:szCs w:val="24"/>
          <w:lang w:val="ru-RU"/>
        </w:rPr>
        <w:t xml:space="preserve"> </w:t>
      </w:r>
      <w:r w:rsidR="007E0C84" w:rsidRPr="00B949DD">
        <w:rPr>
          <w:rFonts w:ascii="Times New Roman" w:hAnsi="Times New Roman" w:cs="Times New Roman"/>
          <w:sz w:val="24"/>
          <w:szCs w:val="24"/>
          <w:lang w:val="ru-RU"/>
        </w:rPr>
        <w:t>уколико тај документ, изра</w:t>
      </w:r>
      <w:r w:rsidR="00C26737" w:rsidRPr="00B949DD">
        <w:rPr>
          <w:rFonts w:ascii="Times New Roman" w:hAnsi="Times New Roman" w:cs="Times New Roman"/>
          <w:sz w:val="24"/>
          <w:szCs w:val="24"/>
          <w:lang w:val="ru-RU"/>
        </w:rPr>
        <w:t xml:space="preserve">ђен у ранијим годинама, редовно ажурира у складу са овим упутством. </w:t>
      </w:r>
    </w:p>
    <w:p w:rsidR="00C26737" w:rsidRPr="00B949DD" w:rsidRDefault="002D3F66"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Заједнички информатор о раду</w:t>
      </w:r>
    </w:p>
    <w:p w:rsidR="00BD33E7" w:rsidRPr="00B949DD" w:rsidRDefault="00BD33E7" w:rsidP="001C37CA">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5</w:t>
      </w:r>
      <w:r w:rsidR="005730B0" w:rsidRPr="00B949DD">
        <w:rPr>
          <w:rFonts w:ascii="Times New Roman" w:hAnsi="Times New Roman" w:cs="Times New Roman"/>
          <w:b/>
          <w:sz w:val="24"/>
          <w:szCs w:val="24"/>
          <w:lang w:val="ru-RU"/>
        </w:rPr>
        <w:t>.</w:t>
      </w:r>
    </w:p>
    <w:p w:rsidR="00CF5A36" w:rsidRPr="00B949DD" w:rsidRDefault="002B0251" w:rsidP="004D1FF5">
      <w:pPr>
        <w:pStyle w:val="normal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Могуће је и </w:t>
      </w:r>
      <w:r w:rsidR="008C5186">
        <w:rPr>
          <w:rFonts w:ascii="Times New Roman" w:hAnsi="Times New Roman" w:cs="Times New Roman"/>
          <w:sz w:val="24"/>
          <w:szCs w:val="24"/>
          <w:lang w:val="ru-RU"/>
        </w:rPr>
        <w:t>пожељно</w:t>
      </w:r>
      <w:r>
        <w:rPr>
          <w:rFonts w:ascii="Times New Roman" w:hAnsi="Times New Roman" w:cs="Times New Roman"/>
          <w:sz w:val="24"/>
          <w:szCs w:val="24"/>
          <w:lang w:val="ru-RU"/>
        </w:rPr>
        <w:t xml:space="preserve"> да в</w:t>
      </w:r>
      <w:r w:rsidR="009D0252" w:rsidRPr="00B949DD">
        <w:rPr>
          <w:rFonts w:ascii="Times New Roman" w:hAnsi="Times New Roman" w:cs="Times New Roman"/>
          <w:sz w:val="24"/>
          <w:szCs w:val="24"/>
          <w:lang w:val="ru-RU"/>
        </w:rPr>
        <w:t xml:space="preserve">ише државних </w:t>
      </w:r>
      <w:r w:rsidR="00380705" w:rsidRPr="00B949DD">
        <w:rPr>
          <w:rFonts w:ascii="Times New Roman" w:hAnsi="Times New Roman" w:cs="Times New Roman"/>
          <w:sz w:val="24"/>
          <w:szCs w:val="24"/>
          <w:lang w:val="ru-RU"/>
        </w:rPr>
        <w:t>органа</w:t>
      </w:r>
      <w:r>
        <w:rPr>
          <w:rFonts w:ascii="Times New Roman" w:hAnsi="Times New Roman" w:cs="Times New Roman"/>
          <w:sz w:val="24"/>
          <w:szCs w:val="24"/>
          <w:lang w:val="ru-RU"/>
        </w:rPr>
        <w:t>,</w:t>
      </w:r>
      <w:r w:rsidR="00380705" w:rsidRPr="00B949DD">
        <w:rPr>
          <w:rFonts w:ascii="Times New Roman" w:hAnsi="Times New Roman" w:cs="Times New Roman"/>
          <w:sz w:val="24"/>
          <w:szCs w:val="24"/>
          <w:lang w:val="ru-RU"/>
        </w:rPr>
        <w:t xml:space="preserve"> уместо посебних</w:t>
      </w:r>
      <w:r w:rsidR="00D45391" w:rsidRPr="00B949DD">
        <w:rPr>
          <w:rFonts w:ascii="Times New Roman" w:hAnsi="Times New Roman" w:cs="Times New Roman"/>
          <w:sz w:val="24"/>
          <w:szCs w:val="24"/>
          <w:lang w:val="ru-RU"/>
        </w:rPr>
        <w:t>,</w:t>
      </w:r>
      <w:r w:rsidR="00380705" w:rsidRPr="00B949DD">
        <w:rPr>
          <w:rFonts w:ascii="Times New Roman" w:hAnsi="Times New Roman" w:cs="Times New Roman"/>
          <w:sz w:val="24"/>
          <w:szCs w:val="24"/>
          <w:lang w:val="ru-RU"/>
        </w:rPr>
        <w:t xml:space="preserve"> израд</w:t>
      </w:r>
      <w:r w:rsidR="00C76564">
        <w:rPr>
          <w:rFonts w:ascii="Times New Roman" w:hAnsi="Times New Roman" w:cs="Times New Roman"/>
          <w:sz w:val="24"/>
          <w:szCs w:val="24"/>
          <w:lang w:val="ru-RU"/>
        </w:rPr>
        <w:t>е</w:t>
      </w:r>
      <w:r w:rsidR="00380705" w:rsidRPr="00B949DD">
        <w:rPr>
          <w:rFonts w:ascii="Times New Roman" w:hAnsi="Times New Roman" w:cs="Times New Roman"/>
          <w:sz w:val="24"/>
          <w:szCs w:val="24"/>
          <w:lang w:val="ru-RU"/>
        </w:rPr>
        <w:t xml:space="preserve"> </w:t>
      </w:r>
      <w:r w:rsidR="00537D50" w:rsidRPr="00B949DD">
        <w:rPr>
          <w:rFonts w:ascii="Times New Roman" w:hAnsi="Times New Roman" w:cs="Times New Roman"/>
          <w:sz w:val="24"/>
          <w:szCs w:val="24"/>
          <w:lang w:val="ru-RU"/>
        </w:rPr>
        <w:t>заједнички инф</w:t>
      </w:r>
      <w:r w:rsidR="0070431B" w:rsidRPr="00B949DD">
        <w:rPr>
          <w:rFonts w:ascii="Times New Roman" w:hAnsi="Times New Roman" w:cs="Times New Roman"/>
          <w:sz w:val="24"/>
          <w:szCs w:val="24"/>
          <w:lang w:val="ru-RU"/>
        </w:rPr>
        <w:t>орматор</w:t>
      </w:r>
      <w:r w:rsidR="00E504A6" w:rsidRPr="00B949DD">
        <w:rPr>
          <w:rFonts w:ascii="Times New Roman" w:hAnsi="Times New Roman" w:cs="Times New Roman"/>
          <w:sz w:val="24"/>
          <w:szCs w:val="24"/>
          <w:lang w:val="ru-RU"/>
        </w:rPr>
        <w:t>,</w:t>
      </w:r>
      <w:r w:rsidR="0070431B" w:rsidRPr="00B949DD">
        <w:rPr>
          <w:rFonts w:ascii="Times New Roman" w:hAnsi="Times New Roman" w:cs="Times New Roman"/>
          <w:sz w:val="24"/>
          <w:szCs w:val="24"/>
          <w:lang w:val="ru-RU"/>
        </w:rPr>
        <w:t xml:space="preserve"> уколико је реч о органима чија је област рада </w:t>
      </w:r>
      <w:r w:rsidR="002B79E9" w:rsidRPr="00B949DD">
        <w:rPr>
          <w:rFonts w:ascii="Times New Roman" w:hAnsi="Times New Roman" w:cs="Times New Roman"/>
          <w:sz w:val="24"/>
          <w:szCs w:val="24"/>
          <w:lang w:val="ru-RU"/>
        </w:rPr>
        <w:t>уско повезана</w:t>
      </w:r>
      <w:r w:rsidR="00B06599" w:rsidRPr="00B949DD">
        <w:rPr>
          <w:rFonts w:ascii="Times New Roman" w:hAnsi="Times New Roman" w:cs="Times New Roman"/>
          <w:sz w:val="24"/>
          <w:szCs w:val="24"/>
          <w:lang w:val="ru-RU"/>
        </w:rPr>
        <w:t xml:space="preserve"> и када за то постоји интерес са становишта пружања</w:t>
      </w:r>
      <w:r w:rsidR="00360FA8">
        <w:rPr>
          <w:rFonts w:ascii="Times New Roman" w:hAnsi="Times New Roman" w:cs="Times New Roman"/>
          <w:sz w:val="24"/>
          <w:szCs w:val="24"/>
          <w:lang w:val="ru-RU"/>
        </w:rPr>
        <w:t xml:space="preserve"> </w:t>
      </w:r>
      <w:r w:rsidR="00B06599" w:rsidRPr="00B949DD">
        <w:rPr>
          <w:rFonts w:ascii="Times New Roman" w:hAnsi="Times New Roman" w:cs="Times New Roman"/>
          <w:sz w:val="24"/>
          <w:szCs w:val="24"/>
          <w:lang w:val="ru-RU"/>
        </w:rPr>
        <w:t>целовитих информација заинтересованим лицима</w:t>
      </w:r>
      <w:r w:rsidR="002B79E9" w:rsidRPr="00B949DD">
        <w:rPr>
          <w:rFonts w:ascii="Times New Roman" w:hAnsi="Times New Roman" w:cs="Times New Roman"/>
          <w:sz w:val="24"/>
          <w:szCs w:val="24"/>
          <w:lang w:val="ru-RU"/>
        </w:rPr>
        <w:t xml:space="preserve"> (на пример: сви органи локалне самоупр</w:t>
      </w:r>
      <w:r w:rsidR="00D45391" w:rsidRPr="00B949DD">
        <w:rPr>
          <w:rFonts w:ascii="Times New Roman" w:hAnsi="Times New Roman" w:cs="Times New Roman"/>
          <w:sz w:val="24"/>
          <w:szCs w:val="24"/>
          <w:lang w:val="ru-RU"/>
        </w:rPr>
        <w:t>аве из једног града или општине; орган локалне самоуправе и јавно предузеће или јавна установа</w:t>
      </w:r>
      <w:r w:rsidR="00CF5A36" w:rsidRPr="00B949DD">
        <w:rPr>
          <w:rFonts w:ascii="Times New Roman" w:hAnsi="Times New Roman" w:cs="Times New Roman"/>
          <w:sz w:val="24"/>
          <w:szCs w:val="24"/>
          <w:lang w:val="ru-RU"/>
        </w:rPr>
        <w:t xml:space="preserve"> из истог града или општине</w:t>
      </w:r>
      <w:r w:rsidR="000B6192" w:rsidRPr="00B949DD">
        <w:rPr>
          <w:rFonts w:ascii="Times New Roman" w:hAnsi="Times New Roman" w:cs="Times New Roman"/>
          <w:sz w:val="24"/>
          <w:szCs w:val="24"/>
          <w:lang w:val="ru-RU"/>
        </w:rPr>
        <w:t>; јавно предузеће и зависна предузећа</w:t>
      </w:r>
      <w:r w:rsidR="00B06599" w:rsidRPr="00B949DD">
        <w:rPr>
          <w:rFonts w:ascii="Times New Roman" w:hAnsi="Times New Roman" w:cs="Times New Roman"/>
          <w:sz w:val="24"/>
          <w:szCs w:val="24"/>
          <w:lang w:val="ru-RU"/>
        </w:rPr>
        <w:t xml:space="preserve">). </w:t>
      </w:r>
    </w:p>
    <w:p w:rsidR="00CF5A36" w:rsidRPr="00B949DD" w:rsidRDefault="00360FA8" w:rsidP="004D1FF5">
      <w:pPr>
        <w:pStyle w:val="normal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Заједнички и</w:t>
      </w:r>
      <w:r w:rsidR="00CF5A36" w:rsidRPr="00B949DD">
        <w:rPr>
          <w:rFonts w:ascii="Times New Roman" w:hAnsi="Times New Roman" w:cs="Times New Roman"/>
          <w:sz w:val="24"/>
          <w:szCs w:val="24"/>
          <w:lang w:val="ru-RU"/>
        </w:rPr>
        <w:t xml:space="preserve">нформатор </w:t>
      </w:r>
      <w:r>
        <w:rPr>
          <w:rFonts w:ascii="Times New Roman" w:hAnsi="Times New Roman" w:cs="Times New Roman"/>
          <w:sz w:val="24"/>
          <w:szCs w:val="24"/>
          <w:lang w:val="ru-RU"/>
        </w:rPr>
        <w:t xml:space="preserve">о раду </w:t>
      </w:r>
      <w:r w:rsidR="00CF5A36" w:rsidRPr="00B949DD">
        <w:rPr>
          <w:rFonts w:ascii="Times New Roman" w:hAnsi="Times New Roman" w:cs="Times New Roman"/>
          <w:sz w:val="24"/>
          <w:szCs w:val="24"/>
          <w:lang w:val="ru-RU"/>
        </w:rPr>
        <w:t>из</w:t>
      </w:r>
      <w:r w:rsidR="001F42CC" w:rsidRPr="00B949DD">
        <w:rPr>
          <w:rFonts w:ascii="Times New Roman" w:hAnsi="Times New Roman" w:cs="Times New Roman"/>
          <w:sz w:val="24"/>
          <w:szCs w:val="24"/>
          <w:lang w:val="ru-RU"/>
        </w:rPr>
        <w:t xml:space="preserve"> ст</w:t>
      </w:r>
      <w:r w:rsidR="00911F59">
        <w:rPr>
          <w:rFonts w:ascii="Times New Roman" w:hAnsi="Times New Roman" w:cs="Times New Roman"/>
          <w:sz w:val="24"/>
          <w:szCs w:val="24"/>
          <w:lang w:val="ru-RU"/>
        </w:rPr>
        <w:t xml:space="preserve">ава </w:t>
      </w:r>
      <w:r w:rsidR="001F42CC" w:rsidRPr="00B949DD">
        <w:rPr>
          <w:rFonts w:ascii="Times New Roman" w:hAnsi="Times New Roman" w:cs="Times New Roman"/>
          <w:sz w:val="24"/>
          <w:szCs w:val="24"/>
          <w:lang w:val="ru-RU"/>
        </w:rPr>
        <w:t>1</w:t>
      </w:r>
      <w:r w:rsidR="000672A6" w:rsidRPr="00B949DD">
        <w:rPr>
          <w:rFonts w:ascii="Times New Roman" w:hAnsi="Times New Roman" w:cs="Times New Roman"/>
          <w:sz w:val="24"/>
          <w:szCs w:val="24"/>
          <w:lang w:val="ru-RU"/>
        </w:rPr>
        <w:t>.</w:t>
      </w:r>
      <w:r w:rsidR="001F42CC" w:rsidRPr="00B949DD">
        <w:rPr>
          <w:rFonts w:ascii="Times New Roman" w:hAnsi="Times New Roman" w:cs="Times New Roman"/>
          <w:sz w:val="24"/>
          <w:szCs w:val="24"/>
          <w:lang w:val="ru-RU"/>
        </w:rPr>
        <w:t xml:space="preserve"> </w:t>
      </w:r>
      <w:r w:rsidR="007A65F3" w:rsidRPr="00B949DD">
        <w:rPr>
          <w:rFonts w:ascii="Times New Roman" w:hAnsi="Times New Roman" w:cs="Times New Roman"/>
          <w:sz w:val="24"/>
          <w:szCs w:val="24"/>
          <w:lang w:val="ru-RU"/>
        </w:rPr>
        <w:t>ове тачке</w:t>
      </w:r>
      <w:r w:rsidR="001F42CC" w:rsidRPr="00B949DD">
        <w:rPr>
          <w:rFonts w:ascii="Times New Roman" w:hAnsi="Times New Roman" w:cs="Times New Roman"/>
          <w:sz w:val="24"/>
          <w:szCs w:val="24"/>
          <w:lang w:val="ru-RU"/>
        </w:rPr>
        <w:t xml:space="preserve"> с</w:t>
      </w:r>
      <w:r w:rsidR="0002435C" w:rsidRPr="00B949DD">
        <w:rPr>
          <w:rFonts w:ascii="Times New Roman" w:hAnsi="Times New Roman" w:cs="Times New Roman"/>
          <w:sz w:val="24"/>
          <w:szCs w:val="24"/>
          <w:lang w:val="ru-RU"/>
        </w:rPr>
        <w:t xml:space="preserve">адржи све податке које би </w:t>
      </w:r>
      <w:r>
        <w:rPr>
          <w:rFonts w:ascii="Times New Roman" w:hAnsi="Times New Roman" w:cs="Times New Roman"/>
          <w:sz w:val="24"/>
          <w:szCs w:val="24"/>
          <w:lang w:val="ru-RU"/>
        </w:rPr>
        <w:t>требало</w:t>
      </w:r>
      <w:r w:rsidR="001F42CC" w:rsidRPr="00B949DD">
        <w:rPr>
          <w:rFonts w:ascii="Times New Roman" w:hAnsi="Times New Roman" w:cs="Times New Roman"/>
          <w:sz w:val="24"/>
          <w:szCs w:val="24"/>
          <w:lang w:val="ru-RU"/>
        </w:rPr>
        <w:t xml:space="preserve"> </w:t>
      </w:r>
      <w:r w:rsidR="0002435C" w:rsidRPr="00B949DD">
        <w:rPr>
          <w:rFonts w:ascii="Times New Roman" w:hAnsi="Times New Roman" w:cs="Times New Roman"/>
          <w:sz w:val="24"/>
          <w:szCs w:val="24"/>
          <w:lang w:val="ru-RU"/>
        </w:rPr>
        <w:t>да садрж</w:t>
      </w:r>
      <w:r w:rsidR="00911F59">
        <w:rPr>
          <w:rFonts w:ascii="Times New Roman" w:hAnsi="Times New Roman" w:cs="Times New Roman"/>
          <w:sz w:val="24"/>
          <w:szCs w:val="24"/>
          <w:lang w:val="ru-RU"/>
        </w:rPr>
        <w:t>и</w:t>
      </w:r>
      <w:r w:rsidR="0002435C" w:rsidRPr="00B949DD">
        <w:rPr>
          <w:rFonts w:ascii="Times New Roman" w:hAnsi="Times New Roman" w:cs="Times New Roman"/>
          <w:sz w:val="24"/>
          <w:szCs w:val="24"/>
          <w:lang w:val="ru-RU"/>
        </w:rPr>
        <w:t xml:space="preserve"> информатор</w:t>
      </w:r>
      <w:r w:rsidR="001F42CC" w:rsidRPr="00B949DD">
        <w:rPr>
          <w:rFonts w:ascii="Times New Roman" w:hAnsi="Times New Roman" w:cs="Times New Roman"/>
          <w:sz w:val="24"/>
          <w:szCs w:val="24"/>
          <w:lang w:val="ru-RU"/>
        </w:rPr>
        <w:t xml:space="preserve"> сваког </w:t>
      </w:r>
      <w:r>
        <w:rPr>
          <w:rFonts w:ascii="Times New Roman" w:hAnsi="Times New Roman" w:cs="Times New Roman"/>
          <w:sz w:val="24"/>
          <w:szCs w:val="24"/>
          <w:lang w:val="ru-RU"/>
        </w:rPr>
        <w:t xml:space="preserve">државног </w:t>
      </w:r>
      <w:r w:rsidR="001F42CC" w:rsidRPr="00B949DD">
        <w:rPr>
          <w:rFonts w:ascii="Times New Roman" w:hAnsi="Times New Roman" w:cs="Times New Roman"/>
          <w:sz w:val="24"/>
          <w:szCs w:val="24"/>
          <w:lang w:val="ru-RU"/>
        </w:rPr>
        <w:t xml:space="preserve">органа </w:t>
      </w:r>
      <w:r w:rsidR="0002435C" w:rsidRPr="00B949DD">
        <w:rPr>
          <w:rFonts w:ascii="Times New Roman" w:hAnsi="Times New Roman" w:cs="Times New Roman"/>
          <w:sz w:val="24"/>
          <w:szCs w:val="24"/>
          <w:lang w:val="ru-RU"/>
        </w:rPr>
        <w:t xml:space="preserve">када би се израђивао </w:t>
      </w:r>
      <w:r w:rsidR="00F13488" w:rsidRPr="00B949DD">
        <w:rPr>
          <w:rFonts w:ascii="Times New Roman" w:hAnsi="Times New Roman" w:cs="Times New Roman"/>
          <w:sz w:val="24"/>
          <w:szCs w:val="24"/>
          <w:lang w:val="ru-RU"/>
        </w:rPr>
        <w:t>засебно</w:t>
      </w:r>
      <w:r w:rsidR="001F42CC" w:rsidRPr="00B949DD">
        <w:rPr>
          <w:rFonts w:ascii="Times New Roman" w:hAnsi="Times New Roman" w:cs="Times New Roman"/>
          <w:sz w:val="24"/>
          <w:szCs w:val="24"/>
          <w:lang w:val="ru-RU"/>
        </w:rPr>
        <w:t xml:space="preserve"> и назнаку о томе који се делови информатора односе на све органе </w:t>
      </w:r>
      <w:r w:rsidR="0002435C" w:rsidRPr="00B949DD">
        <w:rPr>
          <w:rFonts w:ascii="Times New Roman" w:hAnsi="Times New Roman" w:cs="Times New Roman"/>
          <w:sz w:val="24"/>
          <w:szCs w:val="24"/>
          <w:lang w:val="ru-RU"/>
        </w:rPr>
        <w:t>или који се делов</w:t>
      </w:r>
      <w:r w:rsidR="00E504A6" w:rsidRPr="00B949DD">
        <w:rPr>
          <w:rFonts w:ascii="Times New Roman" w:hAnsi="Times New Roman" w:cs="Times New Roman"/>
          <w:sz w:val="24"/>
          <w:szCs w:val="24"/>
          <w:lang w:val="ru-RU"/>
        </w:rPr>
        <w:t>и односе само на поједине</w:t>
      </w:r>
      <w:r w:rsidR="0002435C" w:rsidRPr="00B949DD">
        <w:rPr>
          <w:rFonts w:ascii="Times New Roman" w:hAnsi="Times New Roman" w:cs="Times New Roman"/>
          <w:sz w:val="24"/>
          <w:szCs w:val="24"/>
          <w:lang w:val="ru-RU"/>
        </w:rPr>
        <w:t xml:space="preserve">. </w:t>
      </w:r>
    </w:p>
    <w:p w:rsidR="00096278" w:rsidRPr="00B949DD" w:rsidRDefault="00E504A6"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 информатор</w:t>
      </w:r>
      <w:r w:rsidR="00F13488" w:rsidRPr="00B949DD">
        <w:rPr>
          <w:rFonts w:ascii="Times New Roman" w:hAnsi="Times New Roman" w:cs="Times New Roman"/>
          <w:sz w:val="24"/>
          <w:szCs w:val="24"/>
          <w:lang w:val="ru-RU"/>
        </w:rPr>
        <w:t xml:space="preserve"> из ст</w:t>
      </w:r>
      <w:r w:rsidR="008F3B58" w:rsidRPr="00B949DD">
        <w:rPr>
          <w:rFonts w:ascii="Times New Roman" w:hAnsi="Times New Roman" w:cs="Times New Roman"/>
          <w:sz w:val="24"/>
          <w:szCs w:val="24"/>
          <w:lang w:val="ru-RU"/>
        </w:rPr>
        <w:t>ава</w:t>
      </w:r>
      <w:r w:rsidR="00F13488" w:rsidRPr="00B949DD">
        <w:rPr>
          <w:rFonts w:ascii="Times New Roman" w:hAnsi="Times New Roman" w:cs="Times New Roman"/>
          <w:sz w:val="24"/>
          <w:szCs w:val="24"/>
          <w:lang w:val="ru-RU"/>
        </w:rPr>
        <w:t xml:space="preserve"> 1</w:t>
      </w:r>
      <w:r w:rsidR="004D1FF5" w:rsidRPr="00B949DD">
        <w:rPr>
          <w:rFonts w:ascii="Times New Roman" w:hAnsi="Times New Roman" w:cs="Times New Roman"/>
          <w:sz w:val="24"/>
          <w:szCs w:val="24"/>
          <w:lang w:val="ru-RU"/>
        </w:rPr>
        <w:t>.</w:t>
      </w:r>
      <w:r w:rsidR="00F13488" w:rsidRPr="00B949DD">
        <w:rPr>
          <w:rFonts w:ascii="Times New Roman" w:hAnsi="Times New Roman" w:cs="Times New Roman"/>
          <w:sz w:val="24"/>
          <w:szCs w:val="24"/>
          <w:lang w:val="ru-RU"/>
        </w:rPr>
        <w:t xml:space="preserve"> </w:t>
      </w:r>
      <w:r w:rsidR="00911F59">
        <w:rPr>
          <w:rFonts w:ascii="Times New Roman" w:hAnsi="Times New Roman" w:cs="Times New Roman"/>
          <w:sz w:val="24"/>
          <w:szCs w:val="24"/>
          <w:lang w:val="ru-RU"/>
        </w:rPr>
        <w:t xml:space="preserve">ове тачке </w:t>
      </w:r>
      <w:r w:rsidR="00F13488" w:rsidRPr="00B949DD">
        <w:rPr>
          <w:rFonts w:ascii="Times New Roman" w:hAnsi="Times New Roman" w:cs="Times New Roman"/>
          <w:sz w:val="24"/>
          <w:szCs w:val="24"/>
          <w:lang w:val="ru-RU"/>
        </w:rPr>
        <w:t xml:space="preserve">се уносе </w:t>
      </w:r>
      <w:r w:rsidR="00360FA8">
        <w:rPr>
          <w:rFonts w:ascii="Times New Roman" w:hAnsi="Times New Roman" w:cs="Times New Roman"/>
          <w:sz w:val="24"/>
          <w:szCs w:val="24"/>
          <w:lang w:val="ru-RU"/>
        </w:rPr>
        <w:t xml:space="preserve">и </w:t>
      </w:r>
      <w:r w:rsidR="00F13488" w:rsidRPr="00B949DD">
        <w:rPr>
          <w:rFonts w:ascii="Times New Roman" w:hAnsi="Times New Roman" w:cs="Times New Roman"/>
          <w:sz w:val="24"/>
          <w:szCs w:val="24"/>
          <w:lang w:val="ru-RU"/>
        </w:rPr>
        <w:t>подаци о одговорности</w:t>
      </w:r>
      <w:r w:rsidR="005F5446" w:rsidRPr="00B949DD">
        <w:rPr>
          <w:rFonts w:ascii="Times New Roman" w:hAnsi="Times New Roman" w:cs="Times New Roman"/>
          <w:sz w:val="24"/>
          <w:szCs w:val="24"/>
          <w:lang w:val="ru-RU"/>
        </w:rPr>
        <w:t xml:space="preserve"> за </w:t>
      </w:r>
      <w:r w:rsidR="00096278" w:rsidRPr="00B949DD">
        <w:rPr>
          <w:rFonts w:ascii="Times New Roman" w:hAnsi="Times New Roman" w:cs="Times New Roman"/>
          <w:sz w:val="24"/>
          <w:szCs w:val="24"/>
          <w:lang w:val="ru-RU"/>
        </w:rPr>
        <w:t xml:space="preserve">тачност и потпуност информација и редовно ажурирање </w:t>
      </w:r>
      <w:r w:rsidR="00E266AC" w:rsidRPr="00B949DD">
        <w:rPr>
          <w:rFonts w:ascii="Times New Roman" w:hAnsi="Times New Roman" w:cs="Times New Roman"/>
          <w:sz w:val="24"/>
          <w:szCs w:val="24"/>
          <w:lang w:val="sr-Cyrl-CS"/>
        </w:rPr>
        <w:t xml:space="preserve">сваког дела </w:t>
      </w:r>
      <w:r w:rsidR="00096278" w:rsidRPr="00B949DD">
        <w:rPr>
          <w:rFonts w:ascii="Times New Roman" w:hAnsi="Times New Roman" w:cs="Times New Roman"/>
          <w:sz w:val="24"/>
          <w:szCs w:val="24"/>
          <w:lang w:val="ru-RU"/>
        </w:rPr>
        <w:t xml:space="preserve">информатора. </w:t>
      </w:r>
    </w:p>
    <w:p w:rsidR="007D2638" w:rsidRPr="00B949DD" w:rsidRDefault="007D2638"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 xml:space="preserve">Делимично заједнички </w:t>
      </w:r>
      <w:r w:rsidR="00E702AF" w:rsidRPr="00B949DD">
        <w:rPr>
          <w:rFonts w:ascii="Times New Roman" w:hAnsi="Times New Roman" w:cs="Times New Roman"/>
          <w:b/>
          <w:sz w:val="24"/>
          <w:szCs w:val="24"/>
          <w:lang w:val="ru-RU"/>
        </w:rPr>
        <w:t xml:space="preserve">садржај </w:t>
      </w:r>
      <w:r w:rsidRPr="00B949DD">
        <w:rPr>
          <w:rFonts w:ascii="Times New Roman" w:hAnsi="Times New Roman" w:cs="Times New Roman"/>
          <w:b/>
          <w:sz w:val="24"/>
          <w:szCs w:val="24"/>
          <w:lang w:val="ru-RU"/>
        </w:rPr>
        <w:t>информатор</w:t>
      </w:r>
      <w:r w:rsidR="00E702AF" w:rsidRPr="00B949DD">
        <w:rPr>
          <w:rFonts w:ascii="Times New Roman" w:hAnsi="Times New Roman" w:cs="Times New Roman"/>
          <w:b/>
          <w:sz w:val="24"/>
          <w:szCs w:val="24"/>
          <w:lang w:val="ru-RU"/>
        </w:rPr>
        <w:t>а</w:t>
      </w:r>
      <w:r w:rsidRPr="00B949DD">
        <w:rPr>
          <w:rFonts w:ascii="Times New Roman" w:hAnsi="Times New Roman" w:cs="Times New Roman"/>
          <w:b/>
          <w:sz w:val="24"/>
          <w:szCs w:val="24"/>
          <w:lang w:val="ru-RU"/>
        </w:rPr>
        <w:t xml:space="preserve"> о раду</w:t>
      </w:r>
    </w:p>
    <w:p w:rsidR="00E266AC" w:rsidRPr="00B949DD" w:rsidRDefault="00E266AC" w:rsidP="00E266AC">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6</w:t>
      </w:r>
      <w:r w:rsidR="005730B0" w:rsidRPr="00B949DD">
        <w:rPr>
          <w:rFonts w:ascii="Times New Roman" w:hAnsi="Times New Roman" w:cs="Times New Roman"/>
          <w:b/>
          <w:sz w:val="24"/>
          <w:szCs w:val="24"/>
          <w:lang w:val="ru-RU"/>
        </w:rPr>
        <w:t>.</w:t>
      </w:r>
    </w:p>
    <w:p w:rsidR="00E85021" w:rsidRPr="00B949DD" w:rsidRDefault="00911F59" w:rsidP="004D1FF5">
      <w:pPr>
        <w:pStyle w:val="normal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Пожељно је да в</w:t>
      </w:r>
      <w:r w:rsidR="007D2638" w:rsidRPr="00B949DD">
        <w:rPr>
          <w:rFonts w:ascii="Times New Roman" w:hAnsi="Times New Roman" w:cs="Times New Roman"/>
          <w:sz w:val="24"/>
          <w:szCs w:val="24"/>
          <w:lang w:val="ru-RU"/>
        </w:rPr>
        <w:t>ише државних органа</w:t>
      </w:r>
      <w:r w:rsidR="00CB376B" w:rsidRPr="00B949DD">
        <w:rPr>
          <w:rFonts w:ascii="Times New Roman" w:hAnsi="Times New Roman" w:cs="Times New Roman"/>
          <w:sz w:val="24"/>
          <w:szCs w:val="24"/>
          <w:lang w:val="ru-RU"/>
        </w:rPr>
        <w:t xml:space="preserve">, који </w:t>
      </w:r>
      <w:r w:rsidR="00056425" w:rsidRPr="00B949DD">
        <w:rPr>
          <w:rFonts w:ascii="Times New Roman" w:hAnsi="Times New Roman" w:cs="Times New Roman"/>
          <w:sz w:val="24"/>
          <w:szCs w:val="24"/>
          <w:lang w:val="ru-RU"/>
        </w:rPr>
        <w:t xml:space="preserve">обављају исте </w:t>
      </w:r>
      <w:r w:rsidR="00E85021" w:rsidRPr="00B949DD">
        <w:rPr>
          <w:rFonts w:ascii="Times New Roman" w:hAnsi="Times New Roman" w:cs="Times New Roman"/>
          <w:sz w:val="24"/>
          <w:szCs w:val="24"/>
          <w:lang w:val="ru-RU"/>
        </w:rPr>
        <w:t xml:space="preserve">или сродне </w:t>
      </w:r>
      <w:r w:rsidR="00056425" w:rsidRPr="00B949DD">
        <w:rPr>
          <w:rFonts w:ascii="Times New Roman" w:hAnsi="Times New Roman" w:cs="Times New Roman"/>
          <w:sz w:val="24"/>
          <w:szCs w:val="24"/>
          <w:lang w:val="ru-RU"/>
        </w:rPr>
        <w:t xml:space="preserve">послове </w:t>
      </w:r>
      <w:r w:rsidR="004738FB" w:rsidRPr="00B949DD">
        <w:rPr>
          <w:rFonts w:ascii="Times New Roman" w:hAnsi="Times New Roman" w:cs="Times New Roman"/>
          <w:sz w:val="24"/>
          <w:szCs w:val="24"/>
          <w:lang w:val="ru-RU"/>
        </w:rPr>
        <w:t xml:space="preserve">(нпр. исте послове са надлежношћу </w:t>
      </w:r>
      <w:r w:rsidR="00056425" w:rsidRPr="00B949DD">
        <w:rPr>
          <w:rFonts w:ascii="Times New Roman" w:hAnsi="Times New Roman" w:cs="Times New Roman"/>
          <w:sz w:val="24"/>
          <w:szCs w:val="24"/>
          <w:lang w:val="ru-RU"/>
        </w:rPr>
        <w:t>на различитој територији</w:t>
      </w:r>
      <w:r w:rsidR="004738FB" w:rsidRPr="00B949DD">
        <w:rPr>
          <w:rFonts w:ascii="Times New Roman" w:hAnsi="Times New Roman" w:cs="Times New Roman"/>
          <w:sz w:val="24"/>
          <w:szCs w:val="24"/>
          <w:lang w:val="ru-RU"/>
        </w:rPr>
        <w:t>)</w:t>
      </w:r>
      <w:r w:rsidR="007D2638" w:rsidRPr="00B949DD">
        <w:rPr>
          <w:rFonts w:ascii="Times New Roman" w:hAnsi="Times New Roman" w:cs="Times New Roman"/>
          <w:sz w:val="24"/>
          <w:szCs w:val="24"/>
          <w:lang w:val="ru-RU"/>
        </w:rPr>
        <w:t xml:space="preserve">  зајед</w:t>
      </w:r>
      <w:r w:rsidR="00056425" w:rsidRPr="00B949DD">
        <w:rPr>
          <w:rFonts w:ascii="Times New Roman" w:hAnsi="Times New Roman" w:cs="Times New Roman"/>
          <w:sz w:val="24"/>
          <w:szCs w:val="24"/>
          <w:lang w:val="ru-RU"/>
        </w:rPr>
        <w:t>нички израд</w:t>
      </w:r>
      <w:r>
        <w:rPr>
          <w:rFonts w:ascii="Times New Roman" w:hAnsi="Times New Roman" w:cs="Times New Roman"/>
          <w:sz w:val="24"/>
          <w:szCs w:val="24"/>
          <w:lang w:val="ru-RU"/>
        </w:rPr>
        <w:t>е</w:t>
      </w:r>
      <w:r w:rsidR="00056425" w:rsidRPr="00B949DD">
        <w:rPr>
          <w:rFonts w:ascii="Times New Roman" w:hAnsi="Times New Roman" w:cs="Times New Roman"/>
          <w:sz w:val="24"/>
          <w:szCs w:val="24"/>
          <w:lang w:val="ru-RU"/>
        </w:rPr>
        <w:t xml:space="preserve"> делове информатора који су </w:t>
      </w:r>
      <w:r w:rsidR="00111091" w:rsidRPr="00B949DD">
        <w:rPr>
          <w:rFonts w:ascii="Times New Roman" w:hAnsi="Times New Roman" w:cs="Times New Roman"/>
          <w:sz w:val="24"/>
          <w:szCs w:val="24"/>
          <w:lang w:val="ru-RU"/>
        </w:rPr>
        <w:t>свим таквим органи</w:t>
      </w:r>
      <w:r w:rsidR="00E702AF" w:rsidRPr="00B949DD">
        <w:rPr>
          <w:rFonts w:ascii="Times New Roman" w:hAnsi="Times New Roman" w:cs="Times New Roman"/>
          <w:sz w:val="24"/>
          <w:szCs w:val="24"/>
          <w:lang w:val="ru-RU"/>
        </w:rPr>
        <w:t>ма заједнички, у циљу смањења трошкова израде информатора и представљања информација о раду државних органа на најквалитетнији начин.</w:t>
      </w:r>
    </w:p>
    <w:p w:rsidR="00B06599" w:rsidRPr="00B949DD" w:rsidRDefault="00E85021"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Препорука из ст</w:t>
      </w:r>
      <w:r w:rsidR="008F3B5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w:t>
      </w:r>
      <w:r w:rsidR="004D1FF5"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w:t>
      </w:r>
      <w:r w:rsidR="007A65F3" w:rsidRPr="00B949DD">
        <w:rPr>
          <w:rFonts w:ascii="Times New Roman" w:hAnsi="Times New Roman" w:cs="Times New Roman"/>
          <w:sz w:val="24"/>
          <w:szCs w:val="24"/>
          <w:lang w:val="ru-RU"/>
        </w:rPr>
        <w:t>ове тачке</w:t>
      </w:r>
      <w:r w:rsidRPr="00B949DD">
        <w:rPr>
          <w:rFonts w:ascii="Times New Roman" w:hAnsi="Times New Roman" w:cs="Times New Roman"/>
          <w:sz w:val="24"/>
          <w:szCs w:val="24"/>
          <w:lang w:val="ru-RU"/>
        </w:rPr>
        <w:t xml:space="preserve"> </w:t>
      </w:r>
      <w:r w:rsidR="00054897" w:rsidRPr="00B949DD">
        <w:rPr>
          <w:rFonts w:ascii="Times New Roman" w:hAnsi="Times New Roman" w:cs="Times New Roman"/>
          <w:sz w:val="24"/>
          <w:szCs w:val="24"/>
          <w:lang w:val="ru-RU"/>
        </w:rPr>
        <w:t>не искључује могућност у</w:t>
      </w:r>
      <w:r w:rsidR="00302BFC" w:rsidRPr="00B949DD">
        <w:rPr>
          <w:rFonts w:ascii="Times New Roman" w:hAnsi="Times New Roman" w:cs="Times New Roman"/>
          <w:sz w:val="24"/>
          <w:szCs w:val="24"/>
          <w:lang w:val="ru-RU"/>
        </w:rPr>
        <w:t>ношења</w:t>
      </w:r>
      <w:r w:rsidR="00054897" w:rsidRPr="00B949DD">
        <w:rPr>
          <w:rFonts w:ascii="Times New Roman" w:hAnsi="Times New Roman" w:cs="Times New Roman"/>
          <w:sz w:val="24"/>
          <w:szCs w:val="24"/>
          <w:lang w:val="ru-RU"/>
        </w:rPr>
        <w:t xml:space="preserve"> података који су специфични за један орган у заједнички написане делове садржаја информатора. </w:t>
      </w:r>
      <w:r w:rsidR="00E702AF" w:rsidRPr="00B949DD">
        <w:rPr>
          <w:rFonts w:ascii="Times New Roman" w:hAnsi="Times New Roman" w:cs="Times New Roman"/>
          <w:sz w:val="24"/>
          <w:szCs w:val="24"/>
          <w:lang w:val="ru-RU"/>
        </w:rPr>
        <w:t xml:space="preserve"> </w:t>
      </w:r>
    </w:p>
    <w:p w:rsidR="00DE2091" w:rsidRDefault="00DE2091" w:rsidP="00B35EB2">
      <w:pPr>
        <w:pStyle w:val="normal0"/>
        <w:jc w:val="center"/>
        <w:outlineLvl w:val="0"/>
        <w:rPr>
          <w:rFonts w:ascii="Times New Roman" w:hAnsi="Times New Roman" w:cs="Times New Roman"/>
          <w:b/>
          <w:sz w:val="24"/>
          <w:szCs w:val="24"/>
        </w:rPr>
      </w:pPr>
    </w:p>
    <w:p w:rsidR="00DE2091" w:rsidRDefault="00DE2091" w:rsidP="00B35EB2">
      <w:pPr>
        <w:pStyle w:val="normal0"/>
        <w:jc w:val="center"/>
        <w:outlineLvl w:val="0"/>
        <w:rPr>
          <w:rFonts w:ascii="Times New Roman" w:hAnsi="Times New Roman" w:cs="Times New Roman"/>
          <w:b/>
          <w:sz w:val="24"/>
          <w:szCs w:val="24"/>
        </w:rPr>
      </w:pPr>
    </w:p>
    <w:p w:rsidR="00DE2091" w:rsidRDefault="00DE2091" w:rsidP="00B35EB2">
      <w:pPr>
        <w:pStyle w:val="normal0"/>
        <w:jc w:val="center"/>
        <w:outlineLvl w:val="0"/>
        <w:rPr>
          <w:rFonts w:ascii="Times New Roman" w:hAnsi="Times New Roman" w:cs="Times New Roman"/>
          <w:b/>
          <w:sz w:val="24"/>
          <w:szCs w:val="24"/>
        </w:rPr>
      </w:pPr>
    </w:p>
    <w:p w:rsidR="00096278" w:rsidRPr="00B949DD" w:rsidRDefault="00096278"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lastRenderedPageBreak/>
        <w:t>Више информатора истог државног органа</w:t>
      </w:r>
    </w:p>
    <w:p w:rsidR="00302BFC" w:rsidRPr="00B949DD" w:rsidRDefault="00302BFC" w:rsidP="00302BFC">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7</w:t>
      </w:r>
      <w:r w:rsidR="005730B0" w:rsidRPr="00B949DD">
        <w:rPr>
          <w:rFonts w:ascii="Times New Roman" w:hAnsi="Times New Roman" w:cs="Times New Roman"/>
          <w:b/>
          <w:sz w:val="24"/>
          <w:szCs w:val="24"/>
          <w:lang w:val="ru-RU"/>
        </w:rPr>
        <w:t>.</w:t>
      </w:r>
    </w:p>
    <w:p w:rsidR="00F13488" w:rsidRPr="00B949DD" w:rsidRDefault="000B6192"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Када у оквир</w:t>
      </w:r>
      <w:r w:rsidR="00691BD4" w:rsidRPr="00B949DD">
        <w:rPr>
          <w:rFonts w:ascii="Times New Roman" w:hAnsi="Times New Roman" w:cs="Times New Roman"/>
          <w:sz w:val="24"/>
          <w:szCs w:val="24"/>
          <w:lang w:val="ru-RU"/>
        </w:rPr>
        <w:t xml:space="preserve">у једног државног органа постоје организационе јединице са високим степеном самосталности </w:t>
      </w:r>
      <w:r w:rsidR="00165654" w:rsidRPr="00B949DD">
        <w:rPr>
          <w:rFonts w:ascii="Times New Roman" w:hAnsi="Times New Roman" w:cs="Times New Roman"/>
          <w:sz w:val="24"/>
          <w:szCs w:val="24"/>
          <w:lang w:val="ru-RU"/>
        </w:rPr>
        <w:t xml:space="preserve">и када се послови организационе јединице знатно разликују од послова који се обављају у остатку државног органа, државни орган </w:t>
      </w:r>
      <w:r w:rsidR="005F0412">
        <w:rPr>
          <w:rFonts w:ascii="Times New Roman" w:hAnsi="Times New Roman" w:cs="Times New Roman"/>
          <w:sz w:val="24"/>
          <w:szCs w:val="24"/>
          <w:lang w:val="ru-RU"/>
        </w:rPr>
        <w:t>ће и</w:t>
      </w:r>
      <w:r w:rsidR="005F0412" w:rsidRPr="00B949DD">
        <w:rPr>
          <w:rFonts w:ascii="Times New Roman" w:hAnsi="Times New Roman" w:cs="Times New Roman"/>
          <w:sz w:val="24"/>
          <w:szCs w:val="24"/>
          <w:lang w:val="ru-RU"/>
        </w:rPr>
        <w:t>зради</w:t>
      </w:r>
      <w:r w:rsidR="005F0412">
        <w:rPr>
          <w:rFonts w:ascii="Times New Roman" w:hAnsi="Times New Roman" w:cs="Times New Roman"/>
          <w:sz w:val="24"/>
          <w:szCs w:val="24"/>
          <w:lang w:val="ru-RU"/>
        </w:rPr>
        <w:t>ти</w:t>
      </w:r>
      <w:r w:rsidR="005F0412" w:rsidRPr="00B949DD">
        <w:rPr>
          <w:rFonts w:ascii="Times New Roman" w:hAnsi="Times New Roman" w:cs="Times New Roman"/>
          <w:sz w:val="24"/>
          <w:szCs w:val="24"/>
          <w:lang w:val="ru-RU"/>
        </w:rPr>
        <w:t xml:space="preserve"> посебан информатор </w:t>
      </w:r>
      <w:r w:rsidR="005F0412">
        <w:rPr>
          <w:rFonts w:ascii="Times New Roman" w:hAnsi="Times New Roman" w:cs="Times New Roman"/>
          <w:sz w:val="24"/>
          <w:szCs w:val="24"/>
          <w:lang w:val="ru-RU"/>
        </w:rPr>
        <w:t>за ту организациону јединицу, о</w:t>
      </w:r>
      <w:r w:rsidR="0035009E" w:rsidRPr="00B949DD">
        <w:rPr>
          <w:rFonts w:ascii="Times New Roman" w:hAnsi="Times New Roman" w:cs="Times New Roman"/>
          <w:sz w:val="24"/>
          <w:szCs w:val="24"/>
          <w:lang w:val="ru-RU"/>
        </w:rPr>
        <w:t>дносно овласти</w:t>
      </w:r>
      <w:r w:rsidR="005F0412">
        <w:rPr>
          <w:rFonts w:ascii="Times New Roman" w:hAnsi="Times New Roman" w:cs="Times New Roman"/>
          <w:sz w:val="24"/>
          <w:szCs w:val="24"/>
          <w:lang w:val="ru-RU"/>
        </w:rPr>
        <w:t xml:space="preserve">ти </w:t>
      </w:r>
      <w:r w:rsidR="0035009E" w:rsidRPr="00B949DD">
        <w:rPr>
          <w:rFonts w:ascii="Times New Roman" w:hAnsi="Times New Roman" w:cs="Times New Roman"/>
          <w:sz w:val="24"/>
          <w:szCs w:val="24"/>
          <w:lang w:val="ru-RU"/>
        </w:rPr>
        <w:t xml:space="preserve"> </w:t>
      </w:r>
      <w:r w:rsidR="002567B8" w:rsidRPr="00B949DD">
        <w:rPr>
          <w:rFonts w:ascii="Times New Roman" w:hAnsi="Times New Roman" w:cs="Times New Roman"/>
          <w:sz w:val="24"/>
          <w:szCs w:val="24"/>
          <w:lang w:val="ru-RU"/>
        </w:rPr>
        <w:t>или обаве</w:t>
      </w:r>
      <w:r w:rsidR="005F0412">
        <w:rPr>
          <w:rFonts w:ascii="Times New Roman" w:hAnsi="Times New Roman" w:cs="Times New Roman"/>
          <w:sz w:val="24"/>
          <w:szCs w:val="24"/>
          <w:lang w:val="ru-RU"/>
        </w:rPr>
        <w:t>зати</w:t>
      </w:r>
      <w:r w:rsidR="002567B8" w:rsidRPr="00B949DD">
        <w:rPr>
          <w:rFonts w:ascii="Times New Roman" w:hAnsi="Times New Roman" w:cs="Times New Roman"/>
          <w:sz w:val="24"/>
          <w:szCs w:val="24"/>
          <w:lang w:val="ru-RU"/>
        </w:rPr>
        <w:t xml:space="preserve"> </w:t>
      </w:r>
      <w:r w:rsidR="0035009E" w:rsidRPr="00B949DD">
        <w:rPr>
          <w:rFonts w:ascii="Times New Roman" w:hAnsi="Times New Roman" w:cs="Times New Roman"/>
          <w:sz w:val="24"/>
          <w:szCs w:val="24"/>
          <w:lang w:val="ru-RU"/>
        </w:rPr>
        <w:t xml:space="preserve">организациону јединицу да </w:t>
      </w:r>
      <w:r w:rsidR="005F0412">
        <w:rPr>
          <w:rFonts w:ascii="Times New Roman" w:hAnsi="Times New Roman" w:cs="Times New Roman"/>
          <w:sz w:val="24"/>
          <w:szCs w:val="24"/>
          <w:lang w:val="ru-RU"/>
        </w:rPr>
        <w:t>то сама учини.</w:t>
      </w:r>
    </w:p>
    <w:p w:rsidR="00E362E1" w:rsidRPr="00B949DD" w:rsidRDefault="00E362E1"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Организациона јединица и без овлашћења</w:t>
      </w:r>
      <w:r w:rsidR="002567B8" w:rsidRPr="00B949DD">
        <w:rPr>
          <w:rFonts w:ascii="Times New Roman" w:hAnsi="Times New Roman" w:cs="Times New Roman"/>
          <w:sz w:val="24"/>
          <w:szCs w:val="24"/>
          <w:lang w:val="ru-RU"/>
        </w:rPr>
        <w:t xml:space="preserve"> или обавезе</w:t>
      </w:r>
      <w:r w:rsidRPr="00B949DD">
        <w:rPr>
          <w:rFonts w:ascii="Times New Roman" w:hAnsi="Times New Roman" w:cs="Times New Roman"/>
          <w:sz w:val="24"/>
          <w:szCs w:val="24"/>
          <w:lang w:val="ru-RU"/>
        </w:rPr>
        <w:t xml:space="preserve"> из ст</w:t>
      </w:r>
      <w:r w:rsidR="008F3B5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w:t>
      </w:r>
      <w:r w:rsidR="00DC6E84" w:rsidRPr="00B949DD">
        <w:rPr>
          <w:rFonts w:ascii="Times New Roman" w:hAnsi="Times New Roman" w:cs="Times New Roman"/>
          <w:sz w:val="24"/>
          <w:szCs w:val="24"/>
          <w:lang w:val="ru-RU"/>
        </w:rPr>
        <w:t>. ове тачке</w:t>
      </w:r>
      <w:r w:rsidRPr="00B949DD">
        <w:rPr>
          <w:rFonts w:ascii="Times New Roman" w:hAnsi="Times New Roman" w:cs="Times New Roman"/>
          <w:sz w:val="24"/>
          <w:szCs w:val="24"/>
          <w:lang w:val="ru-RU"/>
        </w:rPr>
        <w:t xml:space="preserve"> може израдити и објавити информатор у складу са овим упутством.</w:t>
      </w:r>
    </w:p>
    <w:p w:rsidR="0035009E" w:rsidRPr="00B949DD" w:rsidRDefault="0035009E"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 случају из ст</w:t>
      </w:r>
      <w:r w:rsidR="008F3B5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w:t>
      </w:r>
      <w:r w:rsidR="00DC6E84" w:rsidRPr="00B949DD">
        <w:rPr>
          <w:rFonts w:ascii="Times New Roman" w:hAnsi="Times New Roman" w:cs="Times New Roman"/>
          <w:sz w:val="24"/>
          <w:szCs w:val="24"/>
          <w:lang w:val="ru-RU"/>
        </w:rPr>
        <w:t xml:space="preserve"> ове тачке</w:t>
      </w:r>
      <w:r w:rsidRPr="00B949DD">
        <w:rPr>
          <w:rFonts w:ascii="Times New Roman" w:hAnsi="Times New Roman" w:cs="Times New Roman"/>
          <w:sz w:val="24"/>
          <w:szCs w:val="24"/>
          <w:lang w:val="ru-RU"/>
        </w:rPr>
        <w:t xml:space="preserve"> у информатор о раду државног органа </w:t>
      </w:r>
      <w:r w:rsidR="002567B8" w:rsidRPr="00B949DD">
        <w:rPr>
          <w:rFonts w:ascii="Times New Roman" w:hAnsi="Times New Roman" w:cs="Times New Roman"/>
          <w:sz w:val="24"/>
          <w:szCs w:val="24"/>
          <w:lang w:val="ru-RU"/>
        </w:rPr>
        <w:t xml:space="preserve">се уноси </w:t>
      </w:r>
      <w:r w:rsidR="005F0412">
        <w:rPr>
          <w:rFonts w:ascii="Times New Roman" w:hAnsi="Times New Roman" w:cs="Times New Roman"/>
          <w:sz w:val="24"/>
          <w:szCs w:val="24"/>
          <w:lang w:val="ru-RU"/>
        </w:rPr>
        <w:t xml:space="preserve">само </w:t>
      </w:r>
      <w:r w:rsidR="002567B8" w:rsidRPr="00B949DD">
        <w:rPr>
          <w:rFonts w:ascii="Times New Roman" w:hAnsi="Times New Roman" w:cs="Times New Roman"/>
          <w:sz w:val="24"/>
          <w:szCs w:val="24"/>
          <w:lang w:val="ru-RU"/>
        </w:rPr>
        <w:t xml:space="preserve">одговарајућа напомена и такав информатор не садржи податке који се односе на </w:t>
      </w:r>
      <w:r w:rsidR="006873E9">
        <w:rPr>
          <w:rFonts w:ascii="Times New Roman" w:hAnsi="Times New Roman" w:cs="Times New Roman"/>
          <w:sz w:val="24"/>
          <w:szCs w:val="24"/>
          <w:lang w:val="ru-RU"/>
        </w:rPr>
        <w:t xml:space="preserve">ту </w:t>
      </w:r>
      <w:r w:rsidR="002567B8" w:rsidRPr="00B949DD">
        <w:rPr>
          <w:rFonts w:ascii="Times New Roman" w:hAnsi="Times New Roman" w:cs="Times New Roman"/>
          <w:sz w:val="24"/>
          <w:szCs w:val="24"/>
          <w:lang w:val="ru-RU"/>
        </w:rPr>
        <w:t xml:space="preserve">организациону једницу. </w:t>
      </w:r>
    </w:p>
    <w:p w:rsidR="00215D9B" w:rsidRPr="00B949DD" w:rsidRDefault="00116B84"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Одговорност за тачност и потпуност података</w:t>
      </w:r>
    </w:p>
    <w:p w:rsidR="00EB0A1E" w:rsidRPr="00B949DD" w:rsidRDefault="00EB0A1E" w:rsidP="00EB0A1E">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8</w:t>
      </w:r>
      <w:r w:rsidR="005730B0" w:rsidRPr="00B949DD">
        <w:rPr>
          <w:rFonts w:ascii="Times New Roman" w:hAnsi="Times New Roman" w:cs="Times New Roman"/>
          <w:b/>
          <w:sz w:val="24"/>
          <w:szCs w:val="24"/>
          <w:lang w:val="ru-RU"/>
        </w:rPr>
        <w:t>.</w:t>
      </w:r>
    </w:p>
    <w:p w:rsidR="00265191" w:rsidRPr="00B949DD" w:rsidRDefault="00993325"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За тачност и потпуност података у информатору, </w:t>
      </w:r>
      <w:r w:rsidR="003E1284" w:rsidRPr="00B949DD">
        <w:rPr>
          <w:rFonts w:ascii="Times New Roman" w:hAnsi="Times New Roman" w:cs="Times New Roman"/>
          <w:sz w:val="24"/>
          <w:szCs w:val="24"/>
          <w:lang w:val="ru-RU"/>
        </w:rPr>
        <w:t>правилну израду и објављивање информатора и његово редовно ажурирање</w:t>
      </w:r>
      <w:r w:rsidR="00ED7659">
        <w:rPr>
          <w:rFonts w:ascii="Times New Roman" w:hAnsi="Times New Roman" w:cs="Times New Roman"/>
          <w:sz w:val="24"/>
          <w:szCs w:val="24"/>
          <w:lang w:val="ru-RU"/>
        </w:rPr>
        <w:t>,</w:t>
      </w:r>
      <w:r w:rsidR="003E1284" w:rsidRPr="00B949DD">
        <w:rPr>
          <w:rFonts w:ascii="Times New Roman" w:hAnsi="Times New Roman" w:cs="Times New Roman"/>
          <w:sz w:val="24"/>
          <w:szCs w:val="24"/>
          <w:lang w:val="ru-RU"/>
        </w:rPr>
        <w:t xml:space="preserve"> одговоран је </w:t>
      </w:r>
      <w:r w:rsidR="00AC71E6" w:rsidRPr="00B949DD">
        <w:rPr>
          <w:rFonts w:ascii="Times New Roman" w:hAnsi="Times New Roman" w:cs="Times New Roman"/>
          <w:sz w:val="24"/>
          <w:szCs w:val="24"/>
          <w:lang w:val="ru-RU"/>
        </w:rPr>
        <w:t xml:space="preserve">старешина </w:t>
      </w:r>
      <w:r w:rsidR="003E1284" w:rsidRPr="00B949DD">
        <w:rPr>
          <w:rFonts w:ascii="Times New Roman" w:hAnsi="Times New Roman" w:cs="Times New Roman"/>
          <w:sz w:val="24"/>
          <w:szCs w:val="24"/>
          <w:lang w:val="ru-RU"/>
        </w:rPr>
        <w:t>државног органа</w:t>
      </w:r>
      <w:r w:rsidR="00ED7659">
        <w:rPr>
          <w:rFonts w:ascii="Times New Roman" w:hAnsi="Times New Roman" w:cs="Times New Roman"/>
          <w:sz w:val="24"/>
          <w:szCs w:val="24"/>
          <w:lang w:val="ru-RU"/>
        </w:rPr>
        <w:t>.</w:t>
      </w:r>
    </w:p>
    <w:p w:rsidR="00286E4E" w:rsidRPr="00B949DD" w:rsidRDefault="00265191"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Коришћење података из информатора</w:t>
      </w:r>
    </w:p>
    <w:p w:rsidR="00C26737" w:rsidRPr="00B949DD" w:rsidRDefault="00286E4E" w:rsidP="00286E4E">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9</w:t>
      </w:r>
      <w:r w:rsidR="005730B0" w:rsidRPr="00B949DD">
        <w:rPr>
          <w:rFonts w:ascii="Times New Roman" w:hAnsi="Times New Roman" w:cs="Times New Roman"/>
          <w:b/>
          <w:sz w:val="24"/>
          <w:szCs w:val="24"/>
          <w:lang w:val="ru-RU"/>
        </w:rPr>
        <w:t>.</w:t>
      </w:r>
    </w:p>
    <w:p w:rsidR="005C742B" w:rsidRPr="00B949DD" w:rsidRDefault="005C742B"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Свако може да се поузда у тачност и потпуност информатора</w:t>
      </w:r>
      <w:r w:rsidR="00557869" w:rsidRPr="00B949DD">
        <w:rPr>
          <w:rFonts w:ascii="Times New Roman" w:hAnsi="Times New Roman" w:cs="Times New Roman"/>
          <w:sz w:val="24"/>
          <w:szCs w:val="24"/>
          <w:lang w:val="ru-RU"/>
        </w:rPr>
        <w:t xml:space="preserve">, са даном последњег ажурирања или </w:t>
      </w:r>
      <w:r w:rsidR="00B569C7" w:rsidRPr="00B949DD">
        <w:rPr>
          <w:rFonts w:ascii="Times New Roman" w:hAnsi="Times New Roman" w:cs="Times New Roman"/>
          <w:sz w:val="24"/>
          <w:szCs w:val="24"/>
          <w:lang w:val="ru-RU"/>
        </w:rPr>
        <w:t>другим датумом који је у информатору</w:t>
      </w:r>
      <w:r w:rsidR="00557869" w:rsidRPr="00B949DD">
        <w:rPr>
          <w:rFonts w:ascii="Times New Roman" w:hAnsi="Times New Roman" w:cs="Times New Roman"/>
          <w:sz w:val="24"/>
          <w:szCs w:val="24"/>
          <w:lang w:val="ru-RU"/>
        </w:rPr>
        <w:t xml:space="preserve"> назначен</w:t>
      </w:r>
      <w:r w:rsidRPr="00B949DD">
        <w:rPr>
          <w:rFonts w:ascii="Times New Roman" w:hAnsi="Times New Roman" w:cs="Times New Roman"/>
          <w:sz w:val="24"/>
          <w:szCs w:val="24"/>
          <w:lang w:val="ru-RU"/>
        </w:rPr>
        <w:t xml:space="preserve">. </w:t>
      </w:r>
    </w:p>
    <w:p w:rsidR="005C742B" w:rsidRPr="00B949DD" w:rsidRDefault="005C742B"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Коришћење података из информатора </w:t>
      </w:r>
      <w:r w:rsidR="00174265" w:rsidRPr="00B949DD">
        <w:rPr>
          <w:rFonts w:ascii="Times New Roman" w:hAnsi="Times New Roman" w:cs="Times New Roman"/>
          <w:sz w:val="24"/>
          <w:szCs w:val="24"/>
          <w:lang w:val="ru-RU"/>
        </w:rPr>
        <w:t>је слободно</w:t>
      </w:r>
      <w:r w:rsidR="004D1FF5" w:rsidRPr="00B949DD">
        <w:rPr>
          <w:rFonts w:ascii="Times New Roman" w:hAnsi="Times New Roman" w:cs="Times New Roman"/>
          <w:sz w:val="24"/>
          <w:szCs w:val="24"/>
          <w:lang w:val="ru-RU"/>
        </w:rPr>
        <w:t>,</w:t>
      </w:r>
      <w:r w:rsidR="00174265" w:rsidRPr="00B949DD">
        <w:rPr>
          <w:rFonts w:ascii="Times New Roman" w:hAnsi="Times New Roman" w:cs="Times New Roman"/>
          <w:sz w:val="24"/>
          <w:szCs w:val="24"/>
          <w:lang w:val="ru-RU"/>
        </w:rPr>
        <w:t xml:space="preserve"> а при копирању делова текста </w:t>
      </w:r>
      <w:r w:rsidR="00D84DF5" w:rsidRPr="00B949DD">
        <w:rPr>
          <w:rFonts w:ascii="Times New Roman" w:hAnsi="Times New Roman" w:cs="Times New Roman"/>
          <w:sz w:val="24"/>
          <w:szCs w:val="24"/>
          <w:lang w:val="ru-RU"/>
        </w:rPr>
        <w:t>из информатора у до</w:t>
      </w:r>
      <w:r w:rsidR="00FA6C48" w:rsidRPr="00B949DD">
        <w:rPr>
          <w:rFonts w:ascii="Times New Roman" w:hAnsi="Times New Roman" w:cs="Times New Roman"/>
          <w:sz w:val="24"/>
          <w:szCs w:val="24"/>
          <w:lang w:val="ru-RU"/>
        </w:rPr>
        <w:t>кумент који се објављује или представља другим лицима као свој</w:t>
      </w:r>
      <w:r w:rsidR="00D84DF5" w:rsidRPr="00B949DD">
        <w:rPr>
          <w:rFonts w:ascii="Times New Roman" w:hAnsi="Times New Roman" w:cs="Times New Roman"/>
          <w:sz w:val="24"/>
          <w:szCs w:val="24"/>
          <w:lang w:val="ru-RU"/>
        </w:rPr>
        <w:t xml:space="preserve">, </w:t>
      </w:r>
      <w:r w:rsidR="001D4A7B" w:rsidRPr="00B949DD">
        <w:rPr>
          <w:rFonts w:ascii="Times New Roman" w:hAnsi="Times New Roman" w:cs="Times New Roman"/>
          <w:sz w:val="24"/>
          <w:szCs w:val="24"/>
          <w:lang w:val="ru-RU"/>
        </w:rPr>
        <w:t>нав</w:t>
      </w:r>
      <w:r w:rsidR="00ED7659">
        <w:rPr>
          <w:rFonts w:ascii="Times New Roman" w:hAnsi="Times New Roman" w:cs="Times New Roman"/>
          <w:sz w:val="24"/>
          <w:szCs w:val="24"/>
          <w:lang w:val="ru-RU"/>
        </w:rPr>
        <w:t xml:space="preserve">оди се </w:t>
      </w:r>
      <w:r w:rsidR="001D4A7B" w:rsidRPr="00B949DD">
        <w:rPr>
          <w:rFonts w:ascii="Times New Roman" w:hAnsi="Times New Roman" w:cs="Times New Roman"/>
          <w:sz w:val="24"/>
          <w:szCs w:val="24"/>
          <w:lang w:val="ru-RU"/>
        </w:rPr>
        <w:t xml:space="preserve"> извор информације. </w:t>
      </w:r>
    </w:p>
    <w:p w:rsidR="00862DE2" w:rsidRPr="00B949DD" w:rsidRDefault="00B569C7"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Тражење савета</w:t>
      </w:r>
    </w:p>
    <w:p w:rsidR="001F43A4" w:rsidRPr="00B949DD" w:rsidRDefault="001F43A4" w:rsidP="001F43A4">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10</w:t>
      </w:r>
      <w:r w:rsidR="005730B0" w:rsidRPr="00B949DD">
        <w:rPr>
          <w:rFonts w:ascii="Times New Roman" w:hAnsi="Times New Roman" w:cs="Times New Roman"/>
          <w:b/>
          <w:sz w:val="24"/>
          <w:szCs w:val="24"/>
          <w:lang w:val="ru-RU"/>
        </w:rPr>
        <w:t>.</w:t>
      </w:r>
    </w:p>
    <w:p w:rsidR="00823AA2" w:rsidRPr="00B949DD" w:rsidRDefault="00823AA2"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Државни орган</w:t>
      </w:r>
      <w:r w:rsidR="00ED7659" w:rsidRPr="00ED7659">
        <w:rPr>
          <w:rFonts w:ascii="Times New Roman" w:hAnsi="Times New Roman" w:cs="Times New Roman"/>
          <w:sz w:val="24"/>
          <w:szCs w:val="24"/>
          <w:lang w:val="ru-RU"/>
        </w:rPr>
        <w:t>,</w:t>
      </w:r>
      <w:r w:rsidR="00A64823">
        <w:rPr>
          <w:rFonts w:ascii="Times New Roman" w:hAnsi="Times New Roman" w:cs="Times New Roman"/>
          <w:sz w:val="24"/>
          <w:szCs w:val="24"/>
          <w:lang w:val="ru-RU"/>
        </w:rPr>
        <w:t xml:space="preserve"> </w:t>
      </w:r>
      <w:r w:rsidR="00ED7659">
        <w:rPr>
          <w:rFonts w:ascii="Times New Roman" w:hAnsi="Times New Roman" w:cs="Times New Roman"/>
          <w:sz w:val="24"/>
          <w:szCs w:val="24"/>
          <w:lang w:val="ru-RU"/>
        </w:rPr>
        <w:t xml:space="preserve">односно </w:t>
      </w:r>
      <w:r w:rsidRPr="00B949DD">
        <w:rPr>
          <w:rFonts w:ascii="Times New Roman" w:hAnsi="Times New Roman" w:cs="Times New Roman"/>
          <w:sz w:val="24"/>
          <w:szCs w:val="24"/>
          <w:lang w:val="ru-RU"/>
        </w:rPr>
        <w:t>лиц</w:t>
      </w:r>
      <w:r w:rsidR="00ED7659">
        <w:rPr>
          <w:rFonts w:ascii="Times New Roman" w:hAnsi="Times New Roman" w:cs="Times New Roman"/>
          <w:sz w:val="24"/>
          <w:szCs w:val="24"/>
          <w:lang w:val="ru-RU"/>
        </w:rPr>
        <w:t>а</w:t>
      </w:r>
      <w:r w:rsidRPr="00B949DD">
        <w:rPr>
          <w:rFonts w:ascii="Times New Roman" w:hAnsi="Times New Roman" w:cs="Times New Roman"/>
          <w:sz w:val="24"/>
          <w:szCs w:val="24"/>
          <w:lang w:val="ru-RU"/>
        </w:rPr>
        <w:t xml:space="preserve"> одговорна за израду и објављивање </w:t>
      </w:r>
      <w:r w:rsidR="00B6198E" w:rsidRPr="00B949DD">
        <w:rPr>
          <w:rFonts w:ascii="Times New Roman" w:hAnsi="Times New Roman" w:cs="Times New Roman"/>
          <w:sz w:val="24"/>
          <w:szCs w:val="24"/>
          <w:lang w:val="ru-RU"/>
        </w:rPr>
        <w:t xml:space="preserve">информатора </w:t>
      </w:r>
      <w:r w:rsidR="00ED7659">
        <w:rPr>
          <w:rFonts w:ascii="Times New Roman" w:hAnsi="Times New Roman" w:cs="Times New Roman"/>
          <w:sz w:val="24"/>
          <w:szCs w:val="24"/>
          <w:lang w:val="ru-RU"/>
        </w:rPr>
        <w:t>ће о</w:t>
      </w:r>
      <w:r w:rsidR="00B6198E" w:rsidRPr="00B949DD">
        <w:rPr>
          <w:rFonts w:ascii="Times New Roman" w:hAnsi="Times New Roman" w:cs="Times New Roman"/>
          <w:sz w:val="24"/>
          <w:szCs w:val="24"/>
          <w:lang w:val="ru-RU"/>
        </w:rPr>
        <w:t>д Повереника за информације од јавног значаја и заштиту података о личности затраж</w:t>
      </w:r>
      <w:r w:rsidR="00ED7659">
        <w:rPr>
          <w:rFonts w:ascii="Times New Roman" w:hAnsi="Times New Roman" w:cs="Times New Roman"/>
          <w:sz w:val="24"/>
          <w:szCs w:val="24"/>
          <w:lang w:val="ru-RU"/>
        </w:rPr>
        <w:t>ити</w:t>
      </w:r>
      <w:r w:rsidR="00B6198E" w:rsidRPr="00B949DD">
        <w:rPr>
          <w:rFonts w:ascii="Times New Roman" w:hAnsi="Times New Roman" w:cs="Times New Roman"/>
          <w:sz w:val="24"/>
          <w:szCs w:val="24"/>
          <w:lang w:val="ru-RU"/>
        </w:rPr>
        <w:t xml:space="preserve"> савет </w:t>
      </w:r>
      <w:r w:rsidR="00302103">
        <w:rPr>
          <w:rFonts w:ascii="Times New Roman" w:hAnsi="Times New Roman" w:cs="Times New Roman"/>
          <w:sz w:val="24"/>
          <w:szCs w:val="24"/>
          <w:lang/>
        </w:rPr>
        <w:t xml:space="preserve">када има </w:t>
      </w:r>
      <w:r w:rsidR="005C742B" w:rsidRPr="00B949DD">
        <w:rPr>
          <w:rFonts w:ascii="Times New Roman" w:hAnsi="Times New Roman" w:cs="Times New Roman"/>
          <w:sz w:val="24"/>
          <w:szCs w:val="24"/>
          <w:lang w:val="ru-RU"/>
        </w:rPr>
        <w:t>недоумиц</w:t>
      </w:r>
      <w:r w:rsidR="00302103">
        <w:rPr>
          <w:rFonts w:ascii="Times New Roman" w:hAnsi="Times New Roman" w:cs="Times New Roman"/>
          <w:sz w:val="24"/>
          <w:szCs w:val="24"/>
          <w:lang/>
        </w:rPr>
        <w:t>е</w:t>
      </w:r>
      <w:r w:rsidR="005C742B" w:rsidRPr="00B949DD">
        <w:rPr>
          <w:rFonts w:ascii="Times New Roman" w:hAnsi="Times New Roman" w:cs="Times New Roman"/>
          <w:sz w:val="24"/>
          <w:szCs w:val="24"/>
          <w:lang w:val="ru-RU"/>
        </w:rPr>
        <w:t xml:space="preserve"> у погледу израде и објављивања информатора и значења одред</w:t>
      </w:r>
      <w:r w:rsidR="00D26FDA" w:rsidRPr="00B949DD">
        <w:rPr>
          <w:rFonts w:ascii="Times New Roman" w:hAnsi="Times New Roman" w:cs="Times New Roman"/>
          <w:sz w:val="24"/>
          <w:szCs w:val="24"/>
          <w:lang w:val="ru-RU"/>
        </w:rPr>
        <w:t>аба</w:t>
      </w:r>
      <w:r w:rsidR="005C742B" w:rsidRPr="00B949DD">
        <w:rPr>
          <w:rFonts w:ascii="Times New Roman" w:hAnsi="Times New Roman" w:cs="Times New Roman"/>
          <w:sz w:val="24"/>
          <w:szCs w:val="24"/>
          <w:lang w:val="ru-RU"/>
        </w:rPr>
        <w:t xml:space="preserve"> овог </w:t>
      </w:r>
      <w:r w:rsidR="00B1198C" w:rsidRPr="00B949DD">
        <w:rPr>
          <w:rFonts w:ascii="Times New Roman" w:hAnsi="Times New Roman" w:cs="Times New Roman"/>
          <w:sz w:val="24"/>
          <w:szCs w:val="24"/>
          <w:lang w:val="ru-RU"/>
        </w:rPr>
        <w:t>у</w:t>
      </w:r>
      <w:r w:rsidR="005C742B" w:rsidRPr="00B949DD">
        <w:rPr>
          <w:rFonts w:ascii="Times New Roman" w:hAnsi="Times New Roman" w:cs="Times New Roman"/>
          <w:sz w:val="24"/>
          <w:szCs w:val="24"/>
          <w:lang w:val="ru-RU"/>
        </w:rPr>
        <w:t xml:space="preserve">путства. </w:t>
      </w:r>
    </w:p>
    <w:p w:rsidR="00DE2091" w:rsidRDefault="00DE2091" w:rsidP="00B35EB2">
      <w:pPr>
        <w:pStyle w:val="normal0"/>
        <w:jc w:val="center"/>
        <w:outlineLvl w:val="0"/>
        <w:rPr>
          <w:rFonts w:ascii="Times New Roman" w:hAnsi="Times New Roman" w:cs="Times New Roman"/>
          <w:b/>
          <w:sz w:val="24"/>
          <w:szCs w:val="24"/>
        </w:rPr>
      </w:pPr>
    </w:p>
    <w:p w:rsidR="00DE2091" w:rsidRDefault="00DE2091" w:rsidP="00B35EB2">
      <w:pPr>
        <w:pStyle w:val="normal0"/>
        <w:jc w:val="center"/>
        <w:outlineLvl w:val="0"/>
        <w:rPr>
          <w:rFonts w:ascii="Times New Roman" w:hAnsi="Times New Roman" w:cs="Times New Roman"/>
          <w:b/>
          <w:sz w:val="24"/>
          <w:szCs w:val="24"/>
        </w:rPr>
      </w:pPr>
    </w:p>
    <w:p w:rsidR="00862DE2" w:rsidRPr="00B949DD" w:rsidRDefault="008619CE"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Објављивање на интернету</w:t>
      </w:r>
    </w:p>
    <w:p w:rsidR="00F25E10" w:rsidRPr="00B949DD" w:rsidRDefault="00F25E10" w:rsidP="00F25E10">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11</w:t>
      </w:r>
      <w:r w:rsidR="005730B0" w:rsidRPr="00B949DD">
        <w:rPr>
          <w:rFonts w:ascii="Times New Roman" w:hAnsi="Times New Roman" w:cs="Times New Roman"/>
          <w:b/>
          <w:sz w:val="24"/>
          <w:szCs w:val="24"/>
          <w:lang w:val="ru-RU"/>
        </w:rPr>
        <w:t>.</w:t>
      </w:r>
    </w:p>
    <w:p w:rsidR="009C1851" w:rsidRPr="00B949DD" w:rsidRDefault="008619CE"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Државни орган који поседује, закупљује или по другом основу</w:t>
      </w:r>
      <w:r w:rsidR="00660F5A" w:rsidRPr="00B949DD">
        <w:rPr>
          <w:rFonts w:ascii="Times New Roman" w:hAnsi="Times New Roman" w:cs="Times New Roman"/>
          <w:sz w:val="24"/>
          <w:szCs w:val="24"/>
          <w:lang w:val="ru-RU"/>
        </w:rPr>
        <w:t>, сам или са другима,</w:t>
      </w:r>
      <w:r w:rsidRPr="00B949DD">
        <w:rPr>
          <w:rFonts w:ascii="Times New Roman" w:hAnsi="Times New Roman" w:cs="Times New Roman"/>
          <w:sz w:val="24"/>
          <w:szCs w:val="24"/>
          <w:lang w:val="ru-RU"/>
        </w:rPr>
        <w:t xml:space="preserve"> користи веб-презентацију</w:t>
      </w:r>
      <w:r w:rsidR="00660F5A" w:rsidRPr="00B949DD">
        <w:rPr>
          <w:rFonts w:ascii="Times New Roman" w:hAnsi="Times New Roman" w:cs="Times New Roman"/>
          <w:sz w:val="24"/>
          <w:szCs w:val="24"/>
          <w:lang w:val="ru-RU"/>
        </w:rPr>
        <w:t xml:space="preserve"> (интернет страницу)</w:t>
      </w:r>
      <w:r w:rsidRPr="00B949DD">
        <w:rPr>
          <w:rFonts w:ascii="Times New Roman" w:hAnsi="Times New Roman" w:cs="Times New Roman"/>
          <w:sz w:val="24"/>
          <w:szCs w:val="24"/>
          <w:lang w:val="ru-RU"/>
        </w:rPr>
        <w:t xml:space="preserve">, обавезан је да на тој веб-презентацији </w:t>
      </w:r>
      <w:r w:rsidR="00660F5A" w:rsidRPr="00B949DD">
        <w:rPr>
          <w:rFonts w:ascii="Times New Roman" w:hAnsi="Times New Roman" w:cs="Times New Roman"/>
          <w:sz w:val="24"/>
          <w:szCs w:val="24"/>
          <w:lang w:val="ru-RU"/>
        </w:rPr>
        <w:t xml:space="preserve">објави информатор. </w:t>
      </w:r>
    </w:p>
    <w:p w:rsidR="00ED67F2" w:rsidRPr="00B949DD" w:rsidRDefault="00ED67F2" w:rsidP="004D1FF5">
      <w:pPr>
        <w:pStyle w:val="normal0"/>
        <w:ind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ru-RU"/>
        </w:rPr>
        <w:t>Информатор се на веб-презентацију из ст</w:t>
      </w:r>
      <w:r w:rsidR="00AA624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w:t>
      </w:r>
      <w:r w:rsidR="00AA6248" w:rsidRPr="00B949DD">
        <w:rPr>
          <w:rFonts w:ascii="Times New Roman" w:hAnsi="Times New Roman" w:cs="Times New Roman"/>
          <w:sz w:val="24"/>
          <w:szCs w:val="24"/>
          <w:lang w:val="ru-RU"/>
        </w:rPr>
        <w:t>.</w:t>
      </w:r>
      <w:r w:rsidR="00DC6E84" w:rsidRPr="00B949DD">
        <w:rPr>
          <w:rFonts w:ascii="Times New Roman" w:hAnsi="Times New Roman" w:cs="Times New Roman"/>
          <w:sz w:val="24"/>
          <w:szCs w:val="24"/>
          <w:lang w:val="ru-RU"/>
        </w:rPr>
        <w:t xml:space="preserve"> </w:t>
      </w:r>
      <w:r w:rsidR="00664B2E" w:rsidRPr="00B949DD">
        <w:rPr>
          <w:rFonts w:ascii="Times New Roman" w:hAnsi="Times New Roman" w:cs="Times New Roman"/>
          <w:sz w:val="24"/>
          <w:szCs w:val="24"/>
          <w:lang w:val="ru-RU"/>
        </w:rPr>
        <w:t xml:space="preserve">ове тачке </w:t>
      </w:r>
      <w:r w:rsidRPr="00B949DD">
        <w:rPr>
          <w:rFonts w:ascii="Times New Roman" w:hAnsi="Times New Roman" w:cs="Times New Roman"/>
          <w:sz w:val="24"/>
          <w:szCs w:val="24"/>
          <w:lang w:val="ru-RU"/>
        </w:rPr>
        <w:t xml:space="preserve">поставља </w:t>
      </w:r>
      <w:r w:rsidR="00AA142C" w:rsidRPr="00B949DD">
        <w:rPr>
          <w:rFonts w:ascii="Times New Roman" w:hAnsi="Times New Roman" w:cs="Times New Roman"/>
          <w:sz w:val="24"/>
          <w:szCs w:val="24"/>
          <w:lang w:val="ru-RU"/>
        </w:rPr>
        <w:t xml:space="preserve">тако да </w:t>
      </w:r>
      <w:r w:rsidR="00F75A8E" w:rsidRPr="00B949DD">
        <w:rPr>
          <w:rFonts w:ascii="Times New Roman" w:hAnsi="Times New Roman" w:cs="Times New Roman"/>
          <w:sz w:val="24"/>
          <w:szCs w:val="24"/>
          <w:lang w:val="ru-RU"/>
        </w:rPr>
        <w:t xml:space="preserve">назив «информатор о раду» </w:t>
      </w:r>
      <w:r w:rsidR="00AA142C" w:rsidRPr="00B949DD">
        <w:rPr>
          <w:rFonts w:ascii="Times New Roman" w:hAnsi="Times New Roman" w:cs="Times New Roman"/>
          <w:sz w:val="24"/>
          <w:szCs w:val="24"/>
          <w:lang w:val="ru-RU"/>
        </w:rPr>
        <w:t>буде уочљив на п</w:t>
      </w:r>
      <w:r w:rsidR="00C13235" w:rsidRPr="00B949DD">
        <w:rPr>
          <w:rFonts w:ascii="Times New Roman" w:hAnsi="Times New Roman" w:cs="Times New Roman"/>
          <w:sz w:val="24"/>
          <w:szCs w:val="24"/>
          <w:lang w:val="ru-RU"/>
        </w:rPr>
        <w:t>очетној</w:t>
      </w:r>
      <w:r w:rsidR="00AA142C" w:rsidRPr="00B949DD">
        <w:rPr>
          <w:rFonts w:ascii="Times New Roman" w:hAnsi="Times New Roman" w:cs="Times New Roman"/>
          <w:sz w:val="24"/>
          <w:szCs w:val="24"/>
          <w:lang w:val="ru-RU"/>
        </w:rPr>
        <w:t xml:space="preserve"> страни </w:t>
      </w:r>
      <w:r w:rsidR="00762ADD" w:rsidRPr="00B949DD">
        <w:rPr>
          <w:rFonts w:ascii="Times New Roman" w:hAnsi="Times New Roman" w:cs="Times New Roman"/>
          <w:sz w:val="24"/>
          <w:szCs w:val="24"/>
          <w:lang w:val="ru-RU"/>
        </w:rPr>
        <w:t xml:space="preserve">или на првој страни након стране добродошлице, </w:t>
      </w:r>
      <w:r w:rsidR="00AA142C" w:rsidRPr="00B949DD">
        <w:rPr>
          <w:rFonts w:ascii="Times New Roman" w:hAnsi="Times New Roman" w:cs="Times New Roman"/>
          <w:sz w:val="24"/>
          <w:szCs w:val="24"/>
          <w:lang w:val="ru-RU"/>
        </w:rPr>
        <w:t xml:space="preserve">као део основне понуде (менија) или </w:t>
      </w:r>
      <w:r w:rsidR="00762ADD" w:rsidRPr="00B949DD">
        <w:rPr>
          <w:rFonts w:ascii="Times New Roman" w:hAnsi="Times New Roman" w:cs="Times New Roman"/>
          <w:sz w:val="24"/>
          <w:szCs w:val="24"/>
          <w:lang w:val="ru-RU"/>
        </w:rPr>
        <w:t>у виду посебне ознаке (банер)</w:t>
      </w:r>
      <w:r w:rsidR="00762ADD" w:rsidRPr="00B949DD">
        <w:rPr>
          <w:rFonts w:ascii="Times New Roman" w:hAnsi="Times New Roman" w:cs="Times New Roman"/>
          <w:sz w:val="24"/>
          <w:szCs w:val="24"/>
          <w:lang w:val="sr-Latn-CS"/>
        </w:rPr>
        <w:t>.</w:t>
      </w:r>
      <w:r w:rsidR="00762ADD" w:rsidRPr="00B949DD">
        <w:rPr>
          <w:rFonts w:ascii="Times New Roman" w:hAnsi="Times New Roman" w:cs="Times New Roman"/>
          <w:sz w:val="24"/>
          <w:szCs w:val="24"/>
          <w:lang w:val="sr-Cyrl-CS"/>
        </w:rPr>
        <w:t xml:space="preserve"> </w:t>
      </w:r>
    </w:p>
    <w:p w:rsidR="00BE0335" w:rsidRPr="00B949DD" w:rsidRDefault="000B0EB7"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sr-Cyrl-CS"/>
        </w:rPr>
        <w:t xml:space="preserve">Државни орган </w:t>
      </w:r>
      <w:r w:rsidR="00BE0335" w:rsidRPr="00B949DD">
        <w:rPr>
          <w:rFonts w:ascii="Times New Roman" w:hAnsi="Times New Roman" w:cs="Times New Roman"/>
          <w:sz w:val="24"/>
          <w:szCs w:val="24"/>
          <w:lang w:val="ru-RU"/>
        </w:rPr>
        <w:t>који не поседује</w:t>
      </w:r>
      <w:r w:rsidR="006B29B1" w:rsidRPr="00B949DD">
        <w:rPr>
          <w:rFonts w:ascii="Times New Roman" w:hAnsi="Times New Roman" w:cs="Times New Roman"/>
          <w:sz w:val="24"/>
          <w:szCs w:val="24"/>
          <w:lang w:val="ru-RU"/>
        </w:rPr>
        <w:t>, не закупљује и не користи</w:t>
      </w:r>
      <w:r w:rsidR="00BE0335" w:rsidRPr="00B949DD">
        <w:rPr>
          <w:rFonts w:ascii="Times New Roman" w:hAnsi="Times New Roman" w:cs="Times New Roman"/>
          <w:sz w:val="24"/>
          <w:szCs w:val="24"/>
          <w:lang w:val="ru-RU"/>
        </w:rPr>
        <w:t xml:space="preserve"> веб-презентацију дужан је да затражи од друг</w:t>
      </w:r>
      <w:r w:rsidR="00EC3E36" w:rsidRPr="00B949DD">
        <w:rPr>
          <w:rFonts w:ascii="Times New Roman" w:hAnsi="Times New Roman" w:cs="Times New Roman"/>
          <w:sz w:val="24"/>
          <w:szCs w:val="24"/>
          <w:lang w:val="ru-RU"/>
        </w:rPr>
        <w:t>ог</w:t>
      </w:r>
      <w:r w:rsidR="00BE0335" w:rsidRPr="00B949DD">
        <w:rPr>
          <w:rFonts w:ascii="Times New Roman" w:hAnsi="Times New Roman" w:cs="Times New Roman"/>
          <w:sz w:val="24"/>
          <w:szCs w:val="24"/>
          <w:lang w:val="ru-RU"/>
        </w:rPr>
        <w:t xml:space="preserve"> одговарајућ</w:t>
      </w:r>
      <w:r w:rsidR="00EC3E36" w:rsidRPr="00B949DD">
        <w:rPr>
          <w:rFonts w:ascii="Times New Roman" w:hAnsi="Times New Roman" w:cs="Times New Roman"/>
          <w:sz w:val="24"/>
          <w:szCs w:val="24"/>
          <w:lang w:val="ru-RU"/>
        </w:rPr>
        <w:t>ег</w:t>
      </w:r>
      <w:r w:rsidR="00BE0335" w:rsidRPr="00B949DD">
        <w:rPr>
          <w:rFonts w:ascii="Times New Roman" w:hAnsi="Times New Roman" w:cs="Times New Roman"/>
          <w:sz w:val="24"/>
          <w:szCs w:val="24"/>
          <w:lang w:val="ru-RU"/>
        </w:rPr>
        <w:t xml:space="preserve"> државн</w:t>
      </w:r>
      <w:r w:rsidR="00EC3E36" w:rsidRPr="00B949DD">
        <w:rPr>
          <w:rFonts w:ascii="Times New Roman" w:hAnsi="Times New Roman" w:cs="Times New Roman"/>
          <w:sz w:val="24"/>
          <w:szCs w:val="24"/>
          <w:lang w:val="ru-RU"/>
        </w:rPr>
        <w:t>ог</w:t>
      </w:r>
      <w:r w:rsidR="00BE0335" w:rsidRPr="00B949DD">
        <w:rPr>
          <w:rFonts w:ascii="Times New Roman" w:hAnsi="Times New Roman" w:cs="Times New Roman"/>
          <w:sz w:val="24"/>
          <w:szCs w:val="24"/>
          <w:lang w:val="ru-RU"/>
        </w:rPr>
        <w:t xml:space="preserve"> органа (</w:t>
      </w:r>
      <w:r w:rsidR="00EC3E36" w:rsidRPr="00B949DD">
        <w:rPr>
          <w:rFonts w:ascii="Times New Roman" w:hAnsi="Times New Roman" w:cs="Times New Roman"/>
          <w:sz w:val="24"/>
          <w:szCs w:val="24"/>
          <w:lang w:val="ru-RU"/>
        </w:rPr>
        <w:t xml:space="preserve">нпр. </w:t>
      </w:r>
      <w:r w:rsidR="00BE0335" w:rsidRPr="00B949DD">
        <w:rPr>
          <w:rFonts w:ascii="Times New Roman" w:hAnsi="Times New Roman" w:cs="Times New Roman"/>
          <w:sz w:val="24"/>
          <w:szCs w:val="24"/>
          <w:lang w:val="ru-RU"/>
        </w:rPr>
        <w:t>органа који му је поверио вршење јавних овлашћења, органа који врши послове надзора над тим органом и слично) да објави информатор на својој веб</w:t>
      </w:r>
      <w:r w:rsidR="00EC3E36" w:rsidRPr="00B949DD">
        <w:rPr>
          <w:rFonts w:ascii="Times New Roman" w:hAnsi="Times New Roman" w:cs="Times New Roman"/>
          <w:sz w:val="24"/>
          <w:szCs w:val="24"/>
          <w:lang w:val="ru-RU"/>
        </w:rPr>
        <w:t>-</w:t>
      </w:r>
      <w:r w:rsidR="00BE0335" w:rsidRPr="00B949DD">
        <w:rPr>
          <w:rFonts w:ascii="Times New Roman" w:hAnsi="Times New Roman" w:cs="Times New Roman"/>
          <w:sz w:val="24"/>
          <w:szCs w:val="24"/>
          <w:lang w:val="ru-RU"/>
        </w:rPr>
        <w:t>презентацији.</w:t>
      </w:r>
    </w:p>
    <w:p w:rsidR="00744824" w:rsidRPr="00302103" w:rsidRDefault="00744824" w:rsidP="004D1FF5">
      <w:pPr>
        <w:pStyle w:val="normal0"/>
        <w:ind w:firstLine="720"/>
        <w:jc w:val="both"/>
        <w:rPr>
          <w:rFonts w:ascii="Times New Roman" w:hAnsi="Times New Roman" w:cs="Times New Roman"/>
          <w:sz w:val="24"/>
          <w:szCs w:val="24"/>
          <w:lang/>
        </w:rPr>
      </w:pPr>
      <w:r w:rsidRPr="00B949DD">
        <w:rPr>
          <w:rFonts w:ascii="Times New Roman" w:hAnsi="Times New Roman" w:cs="Times New Roman"/>
          <w:sz w:val="24"/>
          <w:szCs w:val="24"/>
          <w:lang w:val="sr-Cyrl-CS"/>
        </w:rPr>
        <w:t xml:space="preserve">Државни орган </w:t>
      </w:r>
      <w:r w:rsidR="001B2142" w:rsidRPr="00B949DD">
        <w:rPr>
          <w:rFonts w:ascii="Times New Roman" w:hAnsi="Times New Roman" w:cs="Times New Roman"/>
          <w:sz w:val="24"/>
          <w:szCs w:val="24"/>
          <w:lang w:val="sr-Cyrl-CS"/>
        </w:rPr>
        <w:t xml:space="preserve">који врши надзор </w:t>
      </w:r>
      <w:r w:rsidR="00503492" w:rsidRPr="00B949DD">
        <w:rPr>
          <w:rFonts w:ascii="Times New Roman" w:hAnsi="Times New Roman" w:cs="Times New Roman"/>
          <w:sz w:val="24"/>
          <w:szCs w:val="24"/>
          <w:lang w:val="sr-Cyrl-CS"/>
        </w:rPr>
        <w:t>над радом органа из ст</w:t>
      </w:r>
      <w:r w:rsidR="00AA6248" w:rsidRPr="00B949DD">
        <w:rPr>
          <w:rFonts w:ascii="Times New Roman" w:hAnsi="Times New Roman" w:cs="Times New Roman"/>
          <w:sz w:val="24"/>
          <w:szCs w:val="24"/>
          <w:lang w:val="sr-Cyrl-CS"/>
        </w:rPr>
        <w:t>ава</w:t>
      </w:r>
      <w:r w:rsidR="00503492" w:rsidRPr="00B949DD">
        <w:rPr>
          <w:rFonts w:ascii="Times New Roman" w:hAnsi="Times New Roman" w:cs="Times New Roman"/>
          <w:sz w:val="24"/>
          <w:szCs w:val="24"/>
          <w:lang w:val="sr-Cyrl-CS"/>
        </w:rPr>
        <w:t xml:space="preserve"> </w:t>
      </w:r>
      <w:r w:rsidR="00FF4898" w:rsidRPr="00B949DD">
        <w:rPr>
          <w:rFonts w:ascii="Times New Roman" w:hAnsi="Times New Roman" w:cs="Times New Roman"/>
          <w:sz w:val="24"/>
          <w:szCs w:val="24"/>
          <w:lang w:val="sr-Cyrl-CS"/>
        </w:rPr>
        <w:t>3</w:t>
      </w:r>
      <w:r w:rsidR="004D1FF5" w:rsidRPr="00B949DD">
        <w:rPr>
          <w:rFonts w:ascii="Times New Roman" w:hAnsi="Times New Roman" w:cs="Times New Roman"/>
          <w:sz w:val="24"/>
          <w:szCs w:val="24"/>
          <w:lang w:val="sr-Cyrl-CS"/>
        </w:rPr>
        <w:t>.</w:t>
      </w:r>
      <w:r w:rsidR="00FF4898" w:rsidRPr="00B949DD">
        <w:rPr>
          <w:rFonts w:ascii="Times New Roman" w:hAnsi="Times New Roman" w:cs="Times New Roman"/>
          <w:sz w:val="24"/>
          <w:szCs w:val="24"/>
          <w:lang w:val="sr-Cyrl-CS"/>
        </w:rPr>
        <w:t xml:space="preserve"> ове тачке</w:t>
      </w:r>
      <w:r w:rsidR="00503492" w:rsidRPr="00B949DD">
        <w:rPr>
          <w:rFonts w:ascii="Times New Roman" w:hAnsi="Times New Roman" w:cs="Times New Roman"/>
          <w:sz w:val="24"/>
          <w:szCs w:val="24"/>
          <w:lang w:val="sr-Cyrl-CS"/>
        </w:rPr>
        <w:t>, и</w:t>
      </w:r>
      <w:r w:rsidR="00B70762" w:rsidRPr="00B949DD">
        <w:rPr>
          <w:rFonts w:ascii="Times New Roman" w:hAnsi="Times New Roman" w:cs="Times New Roman"/>
          <w:sz w:val="24"/>
          <w:szCs w:val="24"/>
          <w:lang w:val="sr-Cyrl-CS"/>
        </w:rPr>
        <w:t xml:space="preserve"> државни орган</w:t>
      </w:r>
      <w:r w:rsidR="00503492" w:rsidRPr="00B949DD">
        <w:rPr>
          <w:rFonts w:ascii="Times New Roman" w:hAnsi="Times New Roman" w:cs="Times New Roman"/>
          <w:sz w:val="24"/>
          <w:szCs w:val="24"/>
          <w:lang w:val="sr-Cyrl-CS"/>
        </w:rPr>
        <w:t xml:space="preserve"> који је органу </w:t>
      </w:r>
      <w:r w:rsidR="00B70762" w:rsidRPr="00B949DD">
        <w:rPr>
          <w:rFonts w:ascii="Times New Roman" w:hAnsi="Times New Roman" w:cs="Times New Roman"/>
          <w:sz w:val="24"/>
          <w:szCs w:val="24"/>
          <w:lang w:val="sr-Cyrl-CS"/>
        </w:rPr>
        <w:t>из ст</w:t>
      </w:r>
      <w:r w:rsidR="00AA6248" w:rsidRPr="00B949DD">
        <w:rPr>
          <w:rFonts w:ascii="Times New Roman" w:hAnsi="Times New Roman" w:cs="Times New Roman"/>
          <w:sz w:val="24"/>
          <w:szCs w:val="24"/>
          <w:lang w:val="sr-Cyrl-CS"/>
        </w:rPr>
        <w:t>ава</w:t>
      </w:r>
      <w:r w:rsidR="00B70762" w:rsidRPr="00B949DD">
        <w:rPr>
          <w:rFonts w:ascii="Times New Roman" w:hAnsi="Times New Roman" w:cs="Times New Roman"/>
          <w:sz w:val="24"/>
          <w:szCs w:val="24"/>
          <w:lang w:val="sr-Cyrl-CS"/>
        </w:rPr>
        <w:t xml:space="preserve"> 3</w:t>
      </w:r>
      <w:r w:rsidR="00AA6248" w:rsidRPr="00B949DD">
        <w:rPr>
          <w:rFonts w:ascii="Times New Roman" w:hAnsi="Times New Roman" w:cs="Times New Roman"/>
          <w:sz w:val="24"/>
          <w:szCs w:val="24"/>
          <w:lang w:val="sr-Cyrl-CS"/>
        </w:rPr>
        <w:t>.</w:t>
      </w:r>
      <w:r w:rsidR="00B70762" w:rsidRPr="00B949DD">
        <w:rPr>
          <w:rFonts w:ascii="Times New Roman" w:hAnsi="Times New Roman" w:cs="Times New Roman"/>
          <w:sz w:val="24"/>
          <w:szCs w:val="24"/>
          <w:lang w:val="sr-Cyrl-CS"/>
        </w:rPr>
        <w:t xml:space="preserve"> </w:t>
      </w:r>
      <w:r w:rsidR="00FF4898" w:rsidRPr="00B949DD">
        <w:rPr>
          <w:rFonts w:ascii="Times New Roman" w:hAnsi="Times New Roman" w:cs="Times New Roman"/>
          <w:sz w:val="24"/>
          <w:szCs w:val="24"/>
          <w:lang w:val="sr-Cyrl-CS"/>
        </w:rPr>
        <w:t>ове тачке</w:t>
      </w:r>
      <w:r w:rsidR="00B70762" w:rsidRPr="00B949DD">
        <w:rPr>
          <w:rFonts w:ascii="Times New Roman" w:hAnsi="Times New Roman" w:cs="Times New Roman"/>
          <w:sz w:val="24"/>
          <w:szCs w:val="24"/>
          <w:lang w:val="sr-Cyrl-CS"/>
        </w:rPr>
        <w:t xml:space="preserve"> </w:t>
      </w:r>
      <w:r w:rsidR="00503492" w:rsidRPr="00B949DD">
        <w:rPr>
          <w:rFonts w:ascii="Times New Roman" w:hAnsi="Times New Roman" w:cs="Times New Roman"/>
          <w:sz w:val="24"/>
          <w:szCs w:val="24"/>
          <w:lang w:val="sr-Cyrl-CS"/>
        </w:rPr>
        <w:t xml:space="preserve">поверио </w:t>
      </w:r>
      <w:r w:rsidR="00B70762" w:rsidRPr="00B949DD">
        <w:rPr>
          <w:rFonts w:ascii="Times New Roman" w:hAnsi="Times New Roman" w:cs="Times New Roman"/>
          <w:sz w:val="24"/>
          <w:szCs w:val="24"/>
          <w:lang w:val="sr-Cyrl-CS"/>
        </w:rPr>
        <w:t xml:space="preserve">вршење јавних овлашћења, обавезан је да на својој веб-презентацији објави </w:t>
      </w:r>
      <w:r w:rsidR="00B34887" w:rsidRPr="00B949DD">
        <w:rPr>
          <w:rFonts w:ascii="Times New Roman" w:hAnsi="Times New Roman" w:cs="Times New Roman"/>
          <w:sz w:val="24"/>
          <w:szCs w:val="24"/>
          <w:lang w:val="sr-Cyrl-CS"/>
        </w:rPr>
        <w:t xml:space="preserve">информатор </w:t>
      </w:r>
      <w:r w:rsidR="00FF4898" w:rsidRPr="00B949DD">
        <w:rPr>
          <w:rFonts w:ascii="Times New Roman" w:hAnsi="Times New Roman" w:cs="Times New Roman"/>
          <w:sz w:val="24"/>
          <w:szCs w:val="24"/>
          <w:lang w:val="sr-Cyrl-CS"/>
        </w:rPr>
        <w:t>органа из ст</w:t>
      </w:r>
      <w:r w:rsidR="00AA6248" w:rsidRPr="00B949DD">
        <w:rPr>
          <w:rFonts w:ascii="Times New Roman" w:hAnsi="Times New Roman" w:cs="Times New Roman"/>
          <w:sz w:val="24"/>
          <w:szCs w:val="24"/>
          <w:lang w:val="sr-Cyrl-CS"/>
        </w:rPr>
        <w:t>ава</w:t>
      </w:r>
      <w:r w:rsidR="00FF4898" w:rsidRPr="00B949DD">
        <w:rPr>
          <w:rFonts w:ascii="Times New Roman" w:hAnsi="Times New Roman" w:cs="Times New Roman"/>
          <w:sz w:val="24"/>
          <w:szCs w:val="24"/>
          <w:lang w:val="sr-Cyrl-CS"/>
        </w:rPr>
        <w:t xml:space="preserve"> 3. </w:t>
      </w:r>
      <w:r w:rsidR="00302103">
        <w:rPr>
          <w:rFonts w:ascii="Times New Roman" w:hAnsi="Times New Roman" w:cs="Times New Roman"/>
          <w:sz w:val="24"/>
          <w:szCs w:val="24"/>
          <w:lang/>
        </w:rPr>
        <w:t>ове тачке.</w:t>
      </w:r>
    </w:p>
    <w:p w:rsidR="009D5FFA" w:rsidRPr="00EB4F27" w:rsidRDefault="009D5FFA" w:rsidP="005F0412">
      <w:pPr>
        <w:ind w:firstLine="720"/>
        <w:jc w:val="both"/>
        <w:rPr>
          <w:lang w:val="sr-Cyrl-CS"/>
        </w:rPr>
      </w:pPr>
      <w:r w:rsidRPr="00EB4F27">
        <w:rPr>
          <w:lang w:val="sr-Cyrl-CS"/>
        </w:rPr>
        <w:t>На веб-презентацији из ст</w:t>
      </w:r>
      <w:r w:rsidR="00A935E6" w:rsidRPr="00EB4F27">
        <w:rPr>
          <w:lang w:val="sr-Cyrl-CS"/>
        </w:rPr>
        <w:t>ава</w:t>
      </w:r>
      <w:r w:rsidRPr="00EB4F27">
        <w:rPr>
          <w:lang w:val="sr-Cyrl-CS"/>
        </w:rPr>
        <w:t xml:space="preserve"> 1</w:t>
      </w:r>
      <w:r w:rsidR="00A935E6" w:rsidRPr="00EB4F27">
        <w:rPr>
          <w:lang w:val="sr-Cyrl-CS"/>
        </w:rPr>
        <w:t>.</w:t>
      </w:r>
      <w:r w:rsidRPr="00EB4F27">
        <w:rPr>
          <w:lang w:val="sr-Cyrl-CS"/>
        </w:rPr>
        <w:t xml:space="preserve"> односно ст</w:t>
      </w:r>
      <w:r w:rsidR="00A935E6" w:rsidRPr="00EB4F27">
        <w:rPr>
          <w:lang w:val="sr-Cyrl-CS"/>
        </w:rPr>
        <w:t>ава</w:t>
      </w:r>
      <w:r w:rsidRPr="00EB4F27">
        <w:rPr>
          <w:lang w:val="sr-Cyrl-CS"/>
        </w:rPr>
        <w:t xml:space="preserve"> 4</w:t>
      </w:r>
      <w:r w:rsidR="00335749">
        <w:rPr>
          <w:lang w:val="sr-Cyrl-CS"/>
        </w:rPr>
        <w:t>.</w:t>
      </w:r>
      <w:r w:rsidR="00A935E6" w:rsidRPr="00EB4F27">
        <w:rPr>
          <w:lang w:val="sr-Cyrl-CS"/>
        </w:rPr>
        <w:t xml:space="preserve"> ове тачке</w:t>
      </w:r>
      <w:r w:rsidRPr="00EB4F27">
        <w:rPr>
          <w:lang w:val="sr-Cyrl-CS"/>
        </w:rPr>
        <w:t xml:space="preserve"> мо</w:t>
      </w:r>
      <w:r w:rsidR="00361E43" w:rsidRPr="00EB4F27">
        <w:rPr>
          <w:lang w:val="sr-Cyrl-CS"/>
        </w:rPr>
        <w:t xml:space="preserve">ра </w:t>
      </w:r>
      <w:r w:rsidR="00A935E6" w:rsidRPr="00EB4F27">
        <w:rPr>
          <w:lang w:val="sr-Cyrl-CS"/>
        </w:rPr>
        <w:t xml:space="preserve">да </w:t>
      </w:r>
      <w:r w:rsidR="00361E43" w:rsidRPr="00EB4F27">
        <w:rPr>
          <w:lang w:val="sr-Cyrl-CS"/>
        </w:rPr>
        <w:t>постој</w:t>
      </w:r>
      <w:r w:rsidR="00A935E6" w:rsidRPr="00EB4F27">
        <w:rPr>
          <w:lang w:val="sr-Cyrl-CS"/>
        </w:rPr>
        <w:t>и</w:t>
      </w:r>
      <w:r w:rsidR="00361E43" w:rsidRPr="00EB4F27">
        <w:rPr>
          <w:lang w:val="sr-Cyrl-CS"/>
        </w:rPr>
        <w:t xml:space="preserve"> посебна веб-страна </w:t>
      </w:r>
      <w:r w:rsidRPr="00EB4F27">
        <w:rPr>
          <w:lang w:val="sr-Cyrl-CS"/>
        </w:rPr>
        <w:t xml:space="preserve">посвећена објављивању информатора, са које је могуће преузети информатор у електронском облику („веб-адреса информатора“). </w:t>
      </w:r>
    </w:p>
    <w:p w:rsidR="00A935E6" w:rsidRPr="00EB4F27" w:rsidRDefault="00A935E6" w:rsidP="005F0412">
      <w:pPr>
        <w:ind w:firstLine="720"/>
        <w:jc w:val="both"/>
        <w:rPr>
          <w:lang w:val="sr-Cyrl-CS"/>
        </w:rPr>
      </w:pPr>
    </w:p>
    <w:p w:rsidR="00A935E6" w:rsidRPr="00EB4F27" w:rsidRDefault="00A935E6" w:rsidP="00A935E6">
      <w:pPr>
        <w:ind w:firstLine="720"/>
        <w:rPr>
          <w:lang w:val="ru-RU"/>
        </w:rPr>
      </w:pPr>
      <w:r w:rsidRPr="00EB4F27">
        <w:rPr>
          <w:lang w:val="sr-Cyrl-CS"/>
        </w:rPr>
        <w:t>Наслов веб-стране информатора</w:t>
      </w:r>
      <w:r w:rsidRPr="00EB4F27">
        <w:rPr>
          <w:lang/>
        </w:rPr>
        <w:t xml:space="preserve"> садржи пун назив</w:t>
      </w:r>
      <w:r w:rsidRPr="00EB4F27">
        <w:rPr>
          <w:lang w:val="sr-Cyrl-CS"/>
        </w:rPr>
        <w:t xml:space="preserve"> информатора.</w:t>
      </w:r>
    </w:p>
    <w:p w:rsidR="009D5FFA" w:rsidRPr="00EB4F27" w:rsidRDefault="009D5FFA" w:rsidP="009D5FFA">
      <w:pPr>
        <w:jc w:val="both"/>
        <w:rPr>
          <w:lang w:val="ru-RU"/>
        </w:rPr>
      </w:pPr>
    </w:p>
    <w:p w:rsidR="009D5FFA" w:rsidRPr="00EB4F27" w:rsidRDefault="009D5FFA" w:rsidP="00A935E6">
      <w:pPr>
        <w:ind w:firstLine="720"/>
        <w:jc w:val="both"/>
        <w:rPr>
          <w:lang w:val="sr-Cyrl-CS"/>
        </w:rPr>
      </w:pPr>
      <w:r w:rsidRPr="00EB4F27">
        <w:rPr>
          <w:lang w:val="sr-Cyrl-CS"/>
        </w:rPr>
        <w:t xml:space="preserve">Назив веб-адресе информатора </w:t>
      </w:r>
      <w:r w:rsidR="00A935E6" w:rsidRPr="00EB4F27">
        <w:rPr>
          <w:lang w:val="sr-Cyrl-CS"/>
        </w:rPr>
        <w:t>би т</w:t>
      </w:r>
      <w:r w:rsidRPr="00EB4F27">
        <w:rPr>
          <w:lang w:val="sr-Cyrl-CS"/>
        </w:rPr>
        <w:t>реба</w:t>
      </w:r>
      <w:r w:rsidR="00A935E6" w:rsidRPr="00EB4F27">
        <w:rPr>
          <w:lang w:val="sr-Cyrl-CS"/>
        </w:rPr>
        <w:t>ло</w:t>
      </w:r>
      <w:r w:rsidRPr="00EB4F27">
        <w:rPr>
          <w:lang w:val="sr-Cyrl-CS"/>
        </w:rPr>
        <w:t xml:space="preserve"> да буде такав да се не мења при промени структуре садржаја веб-презентације или технолошког решења које користи веб-презентација, да не</w:t>
      </w:r>
      <w:r w:rsidR="00A935E6" w:rsidRPr="00EB4F27">
        <w:rPr>
          <w:lang w:val="sr-Cyrl-CS"/>
        </w:rPr>
        <w:t xml:space="preserve"> </w:t>
      </w:r>
      <w:r w:rsidRPr="00EB4F27">
        <w:rPr>
          <w:lang w:val="sr-Cyrl-CS"/>
        </w:rPr>
        <w:t>буде сувише дугачак или на други начин непогодан за уписивање.</w:t>
      </w:r>
    </w:p>
    <w:p w:rsidR="009D5FFA" w:rsidRPr="00EB4F27" w:rsidRDefault="009D5FFA" w:rsidP="009D5FFA">
      <w:pPr>
        <w:rPr>
          <w:lang w:val="ru-RU"/>
        </w:rPr>
      </w:pPr>
    </w:p>
    <w:p w:rsidR="009D5FFA" w:rsidRPr="00EB4F27" w:rsidRDefault="009D5FFA" w:rsidP="00A935E6">
      <w:pPr>
        <w:ind w:firstLine="720"/>
        <w:rPr>
          <w:lang w:val="sr-Cyrl-CS"/>
        </w:rPr>
      </w:pPr>
      <w:r w:rsidRPr="00EB4F27">
        <w:rPr>
          <w:lang w:val="sr-Cyrl-CS"/>
        </w:rPr>
        <w:t xml:space="preserve">Веб-адреса информатора </w:t>
      </w:r>
      <w:r w:rsidR="00A935E6" w:rsidRPr="00EB4F27">
        <w:rPr>
          <w:lang w:val="sr-Cyrl-CS"/>
        </w:rPr>
        <w:t>би требало да је</w:t>
      </w:r>
      <w:r w:rsidRPr="00EB4F27">
        <w:rPr>
          <w:lang w:val="sr-Cyrl-CS"/>
        </w:rPr>
        <w:t xml:space="preserve"> у оквиру „.</w:t>
      </w:r>
      <w:r w:rsidRPr="00EB4F27">
        <w:t>RS</w:t>
      </w:r>
      <w:r w:rsidRPr="00EB4F27">
        <w:rPr>
          <w:lang w:val="ru-RU"/>
        </w:rPr>
        <w:t xml:space="preserve">” </w:t>
      </w:r>
      <w:r w:rsidRPr="00EB4F27">
        <w:rPr>
          <w:lang w:val="sr-Cyrl-CS"/>
        </w:rPr>
        <w:t>домена.</w:t>
      </w:r>
    </w:p>
    <w:p w:rsidR="009D5FFA" w:rsidRPr="00EB4F27" w:rsidRDefault="009D5FFA" w:rsidP="009D5FFA">
      <w:pPr>
        <w:rPr>
          <w:lang w:val="ru-RU"/>
        </w:rPr>
      </w:pPr>
    </w:p>
    <w:p w:rsidR="00EC3E36" w:rsidRPr="00B949DD" w:rsidRDefault="00EC3E36" w:rsidP="005F29EE">
      <w:pPr>
        <w:pStyle w:val="normal0"/>
        <w:jc w:val="both"/>
        <w:rPr>
          <w:rFonts w:ascii="Times New Roman" w:hAnsi="Times New Roman" w:cs="Times New Roman"/>
          <w:b/>
          <w:sz w:val="24"/>
          <w:szCs w:val="24"/>
          <w:lang w:val="sr-Cyrl-CS"/>
        </w:rPr>
      </w:pPr>
    </w:p>
    <w:p w:rsidR="00DE2091" w:rsidRDefault="00DE2091" w:rsidP="00B35EB2">
      <w:pPr>
        <w:pStyle w:val="normal0"/>
        <w:jc w:val="center"/>
        <w:outlineLvl w:val="0"/>
        <w:rPr>
          <w:rFonts w:ascii="Times New Roman" w:hAnsi="Times New Roman" w:cs="Times New Roman"/>
          <w:b/>
          <w:sz w:val="24"/>
          <w:szCs w:val="24"/>
        </w:rPr>
      </w:pPr>
    </w:p>
    <w:p w:rsidR="00DE2091" w:rsidRDefault="00DE2091" w:rsidP="00B35EB2">
      <w:pPr>
        <w:pStyle w:val="normal0"/>
        <w:jc w:val="center"/>
        <w:outlineLvl w:val="0"/>
        <w:rPr>
          <w:rFonts w:ascii="Times New Roman" w:hAnsi="Times New Roman" w:cs="Times New Roman"/>
          <w:b/>
          <w:sz w:val="24"/>
          <w:szCs w:val="24"/>
        </w:rPr>
      </w:pPr>
    </w:p>
    <w:p w:rsidR="00B56EB2" w:rsidRPr="00B949DD" w:rsidRDefault="00B56EB2"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lastRenderedPageBreak/>
        <w:t>Језик и писмо информатора</w:t>
      </w:r>
    </w:p>
    <w:p w:rsidR="00841F8A" w:rsidRPr="00B949DD" w:rsidRDefault="00841F8A" w:rsidP="00841F8A">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12</w:t>
      </w:r>
      <w:r w:rsidR="005730B0" w:rsidRPr="00B949DD">
        <w:rPr>
          <w:rFonts w:ascii="Times New Roman" w:hAnsi="Times New Roman" w:cs="Times New Roman"/>
          <w:b/>
          <w:sz w:val="24"/>
          <w:szCs w:val="24"/>
          <w:lang w:val="ru-RU"/>
        </w:rPr>
        <w:t>.</w:t>
      </w:r>
    </w:p>
    <w:p w:rsidR="00B56EB2" w:rsidRPr="00B949DD" w:rsidRDefault="00B56EB2"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Државни орган </w:t>
      </w:r>
      <w:r w:rsidR="00A41208" w:rsidRPr="00B949DD">
        <w:rPr>
          <w:rFonts w:ascii="Times New Roman" w:hAnsi="Times New Roman" w:cs="Times New Roman"/>
          <w:sz w:val="24"/>
          <w:szCs w:val="24"/>
          <w:lang w:val="ru-RU"/>
        </w:rPr>
        <w:t xml:space="preserve">израђује информатор на српском језику и ћириличним писмом. </w:t>
      </w:r>
    </w:p>
    <w:p w:rsidR="00193E6F" w:rsidRPr="00B949DD" w:rsidRDefault="00193E6F"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Када</w:t>
      </w:r>
      <w:r w:rsidR="003F2C19" w:rsidRPr="00B949DD">
        <w:rPr>
          <w:rFonts w:ascii="Times New Roman" w:hAnsi="Times New Roman" w:cs="Times New Roman"/>
          <w:sz w:val="24"/>
          <w:szCs w:val="24"/>
          <w:lang w:val="ru-RU"/>
        </w:rPr>
        <w:t xml:space="preserve"> се информатор објављује на веб-презентацији </w:t>
      </w:r>
      <w:r w:rsidR="00F25FCB" w:rsidRPr="00B949DD">
        <w:rPr>
          <w:rFonts w:ascii="Times New Roman" w:hAnsi="Times New Roman" w:cs="Times New Roman"/>
          <w:sz w:val="24"/>
          <w:szCs w:val="24"/>
          <w:lang w:val="ru-RU"/>
        </w:rPr>
        <w:t xml:space="preserve">која </w:t>
      </w:r>
      <w:r w:rsidR="00993735" w:rsidRPr="00B949DD">
        <w:rPr>
          <w:rFonts w:ascii="Times New Roman" w:hAnsi="Times New Roman" w:cs="Times New Roman"/>
          <w:sz w:val="24"/>
          <w:szCs w:val="24"/>
          <w:lang w:val="ru-RU"/>
        </w:rPr>
        <w:t xml:space="preserve">има </w:t>
      </w:r>
      <w:r w:rsidR="00F25FCB" w:rsidRPr="00B949DD">
        <w:rPr>
          <w:rFonts w:ascii="Times New Roman" w:hAnsi="Times New Roman" w:cs="Times New Roman"/>
          <w:sz w:val="24"/>
          <w:szCs w:val="24"/>
          <w:lang w:val="ru-RU"/>
        </w:rPr>
        <w:t xml:space="preserve">и ћириличну и </w:t>
      </w:r>
      <w:r w:rsidR="00993735" w:rsidRPr="00B949DD">
        <w:rPr>
          <w:rFonts w:ascii="Times New Roman" w:hAnsi="Times New Roman" w:cs="Times New Roman"/>
          <w:sz w:val="24"/>
          <w:szCs w:val="24"/>
          <w:lang w:val="ru-RU"/>
        </w:rPr>
        <w:t>латиничну верзију,</w:t>
      </w:r>
      <w:r w:rsidR="003F2C19" w:rsidRPr="00B949DD">
        <w:rPr>
          <w:rFonts w:ascii="Times New Roman" w:hAnsi="Times New Roman" w:cs="Times New Roman"/>
          <w:sz w:val="24"/>
          <w:szCs w:val="24"/>
          <w:lang w:val="ru-RU"/>
        </w:rPr>
        <w:t xml:space="preserve"> </w:t>
      </w:r>
      <w:r w:rsidR="00FF4037" w:rsidRPr="00B949DD">
        <w:rPr>
          <w:rFonts w:ascii="Times New Roman" w:hAnsi="Times New Roman" w:cs="Times New Roman"/>
          <w:sz w:val="24"/>
          <w:szCs w:val="24"/>
          <w:lang w:val="ru-RU"/>
        </w:rPr>
        <w:t xml:space="preserve">државни орган је обавезан да изради </w:t>
      </w:r>
      <w:r w:rsidR="00042826" w:rsidRPr="00B949DD">
        <w:rPr>
          <w:rFonts w:ascii="Times New Roman" w:hAnsi="Times New Roman" w:cs="Times New Roman"/>
          <w:sz w:val="24"/>
          <w:szCs w:val="24"/>
          <w:lang w:val="ru-RU"/>
        </w:rPr>
        <w:t xml:space="preserve">информатор и на латиничном писму </w:t>
      </w:r>
      <w:r w:rsidRPr="00B949DD">
        <w:rPr>
          <w:rFonts w:ascii="Times New Roman" w:hAnsi="Times New Roman" w:cs="Times New Roman"/>
          <w:sz w:val="24"/>
          <w:szCs w:val="24"/>
          <w:lang w:val="ru-RU"/>
        </w:rPr>
        <w:t>и да т</w:t>
      </w:r>
      <w:r w:rsidR="00042826" w:rsidRPr="00B949DD">
        <w:rPr>
          <w:rFonts w:ascii="Times New Roman" w:hAnsi="Times New Roman" w:cs="Times New Roman"/>
          <w:sz w:val="24"/>
          <w:szCs w:val="24"/>
          <w:lang w:val="ru-RU"/>
        </w:rPr>
        <w:t xml:space="preserve">акав информатор </w:t>
      </w:r>
      <w:r w:rsidRPr="00B949DD">
        <w:rPr>
          <w:rFonts w:ascii="Times New Roman" w:hAnsi="Times New Roman" w:cs="Times New Roman"/>
          <w:sz w:val="24"/>
          <w:szCs w:val="24"/>
          <w:lang w:val="ru-RU"/>
        </w:rPr>
        <w:t xml:space="preserve">постави на </w:t>
      </w:r>
      <w:r w:rsidR="00042826" w:rsidRPr="00B949DD">
        <w:rPr>
          <w:rFonts w:ascii="Times New Roman" w:hAnsi="Times New Roman" w:cs="Times New Roman"/>
          <w:sz w:val="24"/>
          <w:szCs w:val="24"/>
          <w:lang w:val="ru-RU"/>
        </w:rPr>
        <w:t>латиничну верзију</w:t>
      </w:r>
      <w:r w:rsidRPr="00B949DD">
        <w:rPr>
          <w:rFonts w:ascii="Times New Roman" w:hAnsi="Times New Roman" w:cs="Times New Roman"/>
          <w:sz w:val="24"/>
          <w:szCs w:val="24"/>
          <w:lang w:val="ru-RU"/>
        </w:rPr>
        <w:t xml:space="preserve"> веб-презентациј</w:t>
      </w:r>
      <w:r w:rsidR="00042826" w:rsidRPr="00B949DD">
        <w:rPr>
          <w:rFonts w:ascii="Times New Roman" w:hAnsi="Times New Roman" w:cs="Times New Roman"/>
          <w:sz w:val="24"/>
          <w:szCs w:val="24"/>
          <w:lang w:val="ru-RU"/>
        </w:rPr>
        <w:t>е</w:t>
      </w:r>
      <w:r w:rsidRPr="00B949DD">
        <w:rPr>
          <w:rFonts w:ascii="Times New Roman" w:hAnsi="Times New Roman" w:cs="Times New Roman"/>
          <w:sz w:val="24"/>
          <w:szCs w:val="24"/>
          <w:lang w:val="ru-RU"/>
        </w:rPr>
        <w:t xml:space="preserve">. </w:t>
      </w:r>
    </w:p>
    <w:p w:rsidR="002B1DFE" w:rsidRPr="00B949DD" w:rsidRDefault="00815F78"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Када се информатор објављује на веб-презентацији која постоји само у латиничној верзији, државни орган поставља </w:t>
      </w:r>
      <w:r w:rsidR="001E706F" w:rsidRPr="00B949DD">
        <w:rPr>
          <w:rFonts w:ascii="Times New Roman" w:hAnsi="Times New Roman" w:cs="Times New Roman"/>
          <w:sz w:val="24"/>
          <w:szCs w:val="24"/>
          <w:lang w:val="ru-RU"/>
        </w:rPr>
        <w:t>на веб-презентацију</w:t>
      </w:r>
      <w:r w:rsidR="002B1DFE" w:rsidRPr="00B949DD">
        <w:rPr>
          <w:rFonts w:ascii="Times New Roman" w:hAnsi="Times New Roman" w:cs="Times New Roman"/>
          <w:sz w:val="24"/>
          <w:szCs w:val="24"/>
          <w:lang w:val="ru-RU"/>
        </w:rPr>
        <w:t xml:space="preserve"> и латиничну и ћириличну верзију информатора</w:t>
      </w:r>
      <w:r w:rsidR="001E706F" w:rsidRPr="00B949DD">
        <w:rPr>
          <w:rFonts w:ascii="Times New Roman" w:hAnsi="Times New Roman" w:cs="Times New Roman"/>
          <w:sz w:val="24"/>
          <w:szCs w:val="24"/>
          <w:lang w:val="ru-RU"/>
        </w:rPr>
        <w:t>.</w:t>
      </w:r>
    </w:p>
    <w:p w:rsidR="00C57DFA" w:rsidRPr="00B949DD" w:rsidRDefault="00047887"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Државн</w:t>
      </w:r>
      <w:r w:rsidR="000504B3" w:rsidRPr="00B949DD">
        <w:rPr>
          <w:rFonts w:ascii="Times New Roman" w:hAnsi="Times New Roman" w:cs="Times New Roman"/>
          <w:sz w:val="24"/>
          <w:szCs w:val="24"/>
          <w:lang w:val="ru-RU"/>
        </w:rPr>
        <w:t>и орган израђује информатор</w:t>
      </w:r>
      <w:r w:rsidRPr="00B949DD">
        <w:rPr>
          <w:rFonts w:ascii="Times New Roman" w:hAnsi="Times New Roman" w:cs="Times New Roman"/>
          <w:sz w:val="24"/>
          <w:szCs w:val="24"/>
          <w:lang w:val="ru-RU"/>
        </w:rPr>
        <w:t xml:space="preserve"> на </w:t>
      </w:r>
      <w:r w:rsidR="000504B3" w:rsidRPr="00B949DD">
        <w:rPr>
          <w:rFonts w:ascii="Times New Roman" w:hAnsi="Times New Roman" w:cs="Times New Roman"/>
          <w:sz w:val="24"/>
          <w:szCs w:val="24"/>
          <w:lang w:val="ru-RU"/>
        </w:rPr>
        <w:t>језицима националних мањина</w:t>
      </w:r>
      <w:r w:rsidR="00C57DFA" w:rsidRPr="00B949DD">
        <w:rPr>
          <w:rFonts w:ascii="Times New Roman" w:hAnsi="Times New Roman" w:cs="Times New Roman"/>
          <w:sz w:val="24"/>
          <w:szCs w:val="24"/>
          <w:lang w:val="ru-RU"/>
        </w:rPr>
        <w:t xml:space="preserve"> који су у службеној употреби на територији која обухвата седиште органа. </w:t>
      </w:r>
    </w:p>
    <w:p w:rsidR="00003EF4" w:rsidRPr="00B949DD" w:rsidRDefault="00C57DFA"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на језику националне мањине објављује се </w:t>
      </w:r>
      <w:r w:rsidR="00003EF4" w:rsidRPr="00B949DD">
        <w:rPr>
          <w:rFonts w:ascii="Times New Roman" w:hAnsi="Times New Roman" w:cs="Times New Roman"/>
          <w:sz w:val="24"/>
          <w:szCs w:val="24"/>
          <w:lang w:val="ru-RU"/>
        </w:rPr>
        <w:t xml:space="preserve">на верзији веб-презентације која је израђена на језику те националне мањине. </w:t>
      </w:r>
    </w:p>
    <w:p w:rsidR="00A01B39" w:rsidRPr="00B949DD" w:rsidRDefault="00003EF4"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Уколико не постоји верзија веб-презентације на језику националне мањине, </w:t>
      </w:r>
      <w:r w:rsidR="00AB4979" w:rsidRPr="00B949DD">
        <w:rPr>
          <w:rFonts w:ascii="Times New Roman" w:hAnsi="Times New Roman" w:cs="Times New Roman"/>
          <w:sz w:val="24"/>
          <w:szCs w:val="24"/>
          <w:lang w:val="ru-RU"/>
        </w:rPr>
        <w:t xml:space="preserve">информатор израђен на језику националне мањине се </w:t>
      </w:r>
      <w:r w:rsidR="00A01B39" w:rsidRPr="00B949DD">
        <w:rPr>
          <w:rFonts w:ascii="Times New Roman" w:hAnsi="Times New Roman" w:cs="Times New Roman"/>
          <w:sz w:val="24"/>
          <w:szCs w:val="24"/>
          <w:lang w:val="ru-RU"/>
        </w:rPr>
        <w:t xml:space="preserve">објављује на српској верзији веб-презентације. </w:t>
      </w:r>
    </w:p>
    <w:p w:rsidR="005B5523" w:rsidRPr="00B949DD" w:rsidRDefault="00A01B39"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Верзије информатора на различитим језицима и писмима морају бити садржински уједначене најкасније </w:t>
      </w:r>
      <w:r w:rsidR="00E14476" w:rsidRPr="00B949DD">
        <w:rPr>
          <w:rFonts w:ascii="Times New Roman" w:hAnsi="Times New Roman" w:cs="Times New Roman"/>
          <w:sz w:val="24"/>
          <w:szCs w:val="24"/>
          <w:lang w:val="ru-RU"/>
        </w:rPr>
        <w:t xml:space="preserve">петнаест </w:t>
      </w:r>
      <w:r w:rsidRPr="00B949DD">
        <w:rPr>
          <w:rFonts w:ascii="Times New Roman" w:hAnsi="Times New Roman" w:cs="Times New Roman"/>
          <w:sz w:val="24"/>
          <w:szCs w:val="24"/>
          <w:lang w:val="ru-RU"/>
        </w:rPr>
        <w:t xml:space="preserve">дана од </w:t>
      </w:r>
      <w:r w:rsidR="00766979" w:rsidRPr="00B949DD">
        <w:rPr>
          <w:rFonts w:ascii="Times New Roman" w:hAnsi="Times New Roman" w:cs="Times New Roman"/>
          <w:sz w:val="24"/>
          <w:szCs w:val="24"/>
          <w:lang w:val="ru-RU"/>
        </w:rPr>
        <w:t xml:space="preserve">дана </w:t>
      </w:r>
      <w:r w:rsidRPr="00B949DD">
        <w:rPr>
          <w:rFonts w:ascii="Times New Roman" w:hAnsi="Times New Roman" w:cs="Times New Roman"/>
          <w:sz w:val="24"/>
          <w:szCs w:val="24"/>
          <w:lang w:val="ru-RU"/>
        </w:rPr>
        <w:t>уношења измена или допуна.</w:t>
      </w:r>
    </w:p>
    <w:p w:rsidR="00A41208" w:rsidRPr="00B949DD" w:rsidRDefault="005B5523"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w:t>
      </w:r>
      <w:r w:rsidR="0096748D" w:rsidRPr="00B949DD">
        <w:rPr>
          <w:rFonts w:ascii="Times New Roman" w:hAnsi="Times New Roman" w:cs="Times New Roman"/>
          <w:sz w:val="24"/>
          <w:szCs w:val="24"/>
          <w:lang w:val="ru-RU"/>
        </w:rPr>
        <w:t xml:space="preserve">може бити израђен </w:t>
      </w:r>
      <w:r w:rsidR="000E2545" w:rsidRPr="00B949DD">
        <w:rPr>
          <w:rFonts w:ascii="Times New Roman" w:hAnsi="Times New Roman" w:cs="Times New Roman"/>
          <w:sz w:val="24"/>
          <w:szCs w:val="24"/>
          <w:lang w:val="ru-RU"/>
        </w:rPr>
        <w:t xml:space="preserve">и објављен </w:t>
      </w:r>
      <w:r w:rsidR="0096748D" w:rsidRPr="00B949DD">
        <w:rPr>
          <w:rFonts w:ascii="Times New Roman" w:hAnsi="Times New Roman" w:cs="Times New Roman"/>
          <w:sz w:val="24"/>
          <w:szCs w:val="24"/>
          <w:lang w:val="ru-RU"/>
        </w:rPr>
        <w:t xml:space="preserve">на латиничном писму, на језику националне мањине </w:t>
      </w:r>
      <w:r w:rsidR="000E2545" w:rsidRPr="00B949DD">
        <w:rPr>
          <w:rFonts w:ascii="Times New Roman" w:hAnsi="Times New Roman" w:cs="Times New Roman"/>
          <w:sz w:val="24"/>
          <w:szCs w:val="24"/>
          <w:lang w:val="ru-RU"/>
        </w:rPr>
        <w:t xml:space="preserve">или на страном језику и када то није </w:t>
      </w:r>
      <w:r w:rsidR="00FA31A1" w:rsidRPr="00B949DD">
        <w:rPr>
          <w:rFonts w:ascii="Times New Roman" w:hAnsi="Times New Roman" w:cs="Times New Roman"/>
          <w:sz w:val="24"/>
          <w:szCs w:val="24"/>
          <w:lang w:val="ru-RU"/>
        </w:rPr>
        <w:t>обавезно</w:t>
      </w:r>
      <w:r w:rsidR="000E2545" w:rsidRPr="00B949DD">
        <w:rPr>
          <w:rFonts w:ascii="Times New Roman" w:hAnsi="Times New Roman" w:cs="Times New Roman"/>
          <w:sz w:val="24"/>
          <w:szCs w:val="24"/>
          <w:lang w:val="ru-RU"/>
        </w:rPr>
        <w:t xml:space="preserve">. </w:t>
      </w:r>
      <w:r w:rsidR="00A01B39" w:rsidRPr="00B949DD">
        <w:rPr>
          <w:rFonts w:ascii="Times New Roman" w:hAnsi="Times New Roman" w:cs="Times New Roman"/>
          <w:sz w:val="24"/>
          <w:szCs w:val="24"/>
          <w:lang w:val="ru-RU"/>
        </w:rPr>
        <w:t xml:space="preserve"> </w:t>
      </w:r>
    </w:p>
    <w:p w:rsidR="002E2BE0" w:rsidRPr="00B949DD" w:rsidRDefault="002E2BE0" w:rsidP="00B35EB2">
      <w:pPr>
        <w:pStyle w:val="normal0"/>
        <w:jc w:val="center"/>
        <w:outlineLvl w:val="0"/>
        <w:rPr>
          <w:rFonts w:ascii="Times New Roman" w:hAnsi="Times New Roman" w:cs="Times New Roman"/>
          <w:b/>
          <w:bCs/>
          <w:sz w:val="24"/>
          <w:szCs w:val="24"/>
          <w:lang w:val="ru-RU"/>
        </w:rPr>
      </w:pPr>
      <w:r w:rsidRPr="00B949DD">
        <w:rPr>
          <w:rFonts w:ascii="Times New Roman" w:hAnsi="Times New Roman" w:cs="Times New Roman"/>
          <w:b/>
          <w:bCs/>
          <w:sz w:val="24"/>
          <w:szCs w:val="24"/>
          <w:lang w:val="ru-RU"/>
        </w:rPr>
        <w:t>Обавеза давања копије информатора</w:t>
      </w:r>
    </w:p>
    <w:p w:rsidR="002E2BE0" w:rsidRPr="00B949DD" w:rsidRDefault="002E2BE0" w:rsidP="002E2BE0">
      <w:pPr>
        <w:pStyle w:val="normal0"/>
        <w:jc w:val="center"/>
        <w:rPr>
          <w:rFonts w:ascii="Times New Roman" w:hAnsi="Times New Roman" w:cs="Times New Roman"/>
          <w:b/>
          <w:bCs/>
          <w:sz w:val="24"/>
          <w:szCs w:val="24"/>
          <w:lang w:val="ru-RU"/>
        </w:rPr>
      </w:pPr>
      <w:r w:rsidRPr="00B949DD">
        <w:rPr>
          <w:rFonts w:ascii="Times New Roman" w:hAnsi="Times New Roman" w:cs="Times New Roman"/>
          <w:b/>
          <w:bCs/>
          <w:sz w:val="24"/>
          <w:szCs w:val="24"/>
          <w:lang w:val="ru-RU"/>
        </w:rPr>
        <w:t>Тачка 13</w:t>
      </w:r>
      <w:r w:rsidR="005730B0" w:rsidRPr="00B949DD">
        <w:rPr>
          <w:rFonts w:ascii="Times New Roman" w:hAnsi="Times New Roman" w:cs="Times New Roman"/>
          <w:b/>
          <w:bCs/>
          <w:sz w:val="24"/>
          <w:szCs w:val="24"/>
          <w:lang w:val="ru-RU"/>
        </w:rPr>
        <w:t>.</w:t>
      </w:r>
    </w:p>
    <w:p w:rsidR="002E2BE0" w:rsidRPr="00B949DD" w:rsidRDefault="002E2BE0"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Државни орган није обавезан и не треба да штампа информатор, осим по захтеву из члана 39</w:t>
      </w:r>
      <w:r w:rsidR="004D1FF5"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ст</w:t>
      </w:r>
      <w:r w:rsidR="00AA6248" w:rsidRPr="00B949DD">
        <w:rPr>
          <w:rFonts w:ascii="Times New Roman" w:hAnsi="Times New Roman" w:cs="Times New Roman"/>
          <w:sz w:val="24"/>
          <w:szCs w:val="24"/>
          <w:lang w:val="ru-RU"/>
        </w:rPr>
        <w:t>ав</w:t>
      </w:r>
      <w:r w:rsidRPr="00B949DD">
        <w:rPr>
          <w:rFonts w:ascii="Times New Roman" w:hAnsi="Times New Roman" w:cs="Times New Roman"/>
          <w:sz w:val="24"/>
          <w:szCs w:val="24"/>
          <w:lang w:val="ru-RU"/>
        </w:rPr>
        <w:t xml:space="preserve"> 2. Закона.</w:t>
      </w:r>
    </w:p>
    <w:p w:rsidR="002E2BE0" w:rsidRPr="00B949DD" w:rsidRDefault="002E2BE0"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Државни орган који је објавио информатор на интернету, може одбити захтев заинтересованог лица за добијањем штампане копије информатора, применом одредбе члана 10</w:t>
      </w:r>
      <w:r w:rsidR="00AA6248"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Закона.  </w:t>
      </w:r>
    </w:p>
    <w:p w:rsidR="002E2BE0" w:rsidRPr="00B949DD" w:rsidRDefault="002E2BE0"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Државни орган ће испунити своју обавезу из члана </w:t>
      </w:r>
      <w:r w:rsidR="004D1FF5" w:rsidRPr="00B949DD">
        <w:rPr>
          <w:rFonts w:ascii="Times New Roman" w:hAnsi="Times New Roman" w:cs="Times New Roman"/>
          <w:sz w:val="24"/>
          <w:szCs w:val="24"/>
          <w:lang w:val="ru-RU"/>
        </w:rPr>
        <w:t>3</w:t>
      </w:r>
      <w:r w:rsidR="00335749">
        <w:rPr>
          <w:rFonts w:ascii="Times New Roman" w:hAnsi="Times New Roman" w:cs="Times New Roman"/>
          <w:sz w:val="24"/>
          <w:szCs w:val="24"/>
          <w:lang w:val="ru-RU"/>
        </w:rPr>
        <w:t>9</w:t>
      </w:r>
      <w:r w:rsidR="004D1FF5" w:rsidRPr="00B949DD">
        <w:rPr>
          <w:rFonts w:ascii="Times New Roman" w:hAnsi="Times New Roman" w:cs="Times New Roman"/>
          <w:sz w:val="24"/>
          <w:szCs w:val="24"/>
          <w:lang w:val="ru-RU"/>
        </w:rPr>
        <w:t xml:space="preserve">. </w:t>
      </w:r>
      <w:r w:rsidRPr="00B949DD">
        <w:rPr>
          <w:rFonts w:ascii="Times New Roman" w:hAnsi="Times New Roman" w:cs="Times New Roman"/>
          <w:sz w:val="24"/>
          <w:szCs w:val="24"/>
          <w:lang w:val="ru-RU"/>
        </w:rPr>
        <w:t>ст</w:t>
      </w:r>
      <w:r w:rsidR="00AA6248" w:rsidRPr="00B949DD">
        <w:rPr>
          <w:rFonts w:ascii="Times New Roman" w:hAnsi="Times New Roman" w:cs="Times New Roman"/>
          <w:sz w:val="24"/>
          <w:szCs w:val="24"/>
          <w:lang w:val="ru-RU"/>
        </w:rPr>
        <w:t>ав</w:t>
      </w:r>
      <w:r w:rsidRPr="00B949DD">
        <w:rPr>
          <w:rFonts w:ascii="Times New Roman" w:hAnsi="Times New Roman" w:cs="Times New Roman"/>
          <w:sz w:val="24"/>
          <w:szCs w:val="24"/>
          <w:lang w:val="ru-RU"/>
        </w:rPr>
        <w:t xml:space="preserve"> 2. Закона да сваком заинтересованом омогући увид у информатор, тако што ће заинтересованом </w:t>
      </w:r>
      <w:r w:rsidRPr="00B949DD">
        <w:rPr>
          <w:rFonts w:ascii="Times New Roman" w:hAnsi="Times New Roman" w:cs="Times New Roman"/>
          <w:sz w:val="24"/>
          <w:szCs w:val="24"/>
          <w:lang w:val="ru-RU"/>
        </w:rPr>
        <w:lastRenderedPageBreak/>
        <w:t xml:space="preserve">лицу омогућити да прегледа електронску верзију у просторијама органа или за ту потребу одштампати информатор на лицу места. </w:t>
      </w:r>
    </w:p>
    <w:p w:rsidR="002E2BE0" w:rsidRPr="00B949DD" w:rsidRDefault="002E2BE0" w:rsidP="004D1FF5">
      <w:pPr>
        <w:pStyle w:val="normal0"/>
        <w:ind w:firstLine="720"/>
        <w:jc w:val="both"/>
        <w:rPr>
          <w:rFonts w:ascii="Times New Roman" w:hAnsi="Times New Roman" w:cs="Times New Roman"/>
          <w:sz w:val="24"/>
          <w:szCs w:val="24"/>
          <w:lang w:val="sr-Latn-CS"/>
        </w:rPr>
      </w:pPr>
      <w:r w:rsidRPr="00B949DD">
        <w:rPr>
          <w:rFonts w:ascii="Times New Roman" w:hAnsi="Times New Roman" w:cs="Times New Roman"/>
          <w:sz w:val="24"/>
          <w:szCs w:val="24"/>
          <w:lang w:val="ru-RU"/>
        </w:rPr>
        <w:t>Државни орган ће испунити своју обавезу из члана 39</w:t>
      </w:r>
      <w:r w:rsidR="004D1FF5"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ст</w:t>
      </w:r>
      <w:r w:rsidR="00AA6248" w:rsidRPr="00B949DD">
        <w:rPr>
          <w:rFonts w:ascii="Times New Roman" w:hAnsi="Times New Roman" w:cs="Times New Roman"/>
          <w:sz w:val="24"/>
          <w:szCs w:val="24"/>
          <w:lang w:val="ru-RU"/>
        </w:rPr>
        <w:t>ав</w:t>
      </w:r>
      <w:r w:rsidRPr="00B949DD">
        <w:rPr>
          <w:rFonts w:ascii="Times New Roman" w:hAnsi="Times New Roman" w:cs="Times New Roman"/>
          <w:sz w:val="24"/>
          <w:szCs w:val="24"/>
          <w:lang w:val="ru-RU"/>
        </w:rPr>
        <w:t xml:space="preserve"> 2. Закона да сваком заинтересованом да примерак информатора, тако што ће снимити информатор на медиј заинтересованог лица (нпр. </w:t>
      </w:r>
      <w:r w:rsidRPr="00B949DD">
        <w:rPr>
          <w:rFonts w:ascii="Times New Roman" w:hAnsi="Times New Roman" w:cs="Times New Roman"/>
          <w:sz w:val="24"/>
          <w:szCs w:val="24"/>
        </w:rPr>
        <w:t>USB</w:t>
      </w:r>
      <w:r w:rsidRPr="00B949DD">
        <w:rPr>
          <w:rFonts w:ascii="Times New Roman" w:hAnsi="Times New Roman" w:cs="Times New Roman"/>
          <w:sz w:val="24"/>
          <w:szCs w:val="24"/>
          <w:lang w:val="sr-Cyrl-CS"/>
        </w:rPr>
        <w:t xml:space="preserve"> прикључак</w:t>
      </w:r>
      <w:r w:rsidRPr="00B949DD">
        <w:rPr>
          <w:rFonts w:ascii="Times New Roman" w:hAnsi="Times New Roman" w:cs="Times New Roman"/>
          <w:sz w:val="24"/>
          <w:szCs w:val="24"/>
          <w:lang w:val="ru-RU"/>
        </w:rPr>
        <w:t xml:space="preserve">) без накнаде, снимити информатор на медиј органа (нпр. </w:t>
      </w:r>
      <w:r w:rsidRPr="00B949DD">
        <w:rPr>
          <w:rFonts w:ascii="Times New Roman" w:hAnsi="Times New Roman" w:cs="Times New Roman"/>
          <w:sz w:val="24"/>
          <w:szCs w:val="24"/>
          <w:lang w:val="sr-Cyrl-CS"/>
        </w:rPr>
        <w:t>компакт диск) уз накнаду нужних трошкова или тако што ће на захтев заинтересованог лица одштампати</w:t>
      </w:r>
      <w:r w:rsidRPr="00B949DD">
        <w:rPr>
          <w:rFonts w:ascii="Times New Roman" w:hAnsi="Times New Roman" w:cs="Times New Roman"/>
          <w:sz w:val="24"/>
          <w:szCs w:val="24"/>
          <w:lang w:val="ru-RU"/>
        </w:rPr>
        <w:t xml:space="preserve"> информатор или делове информатора за које је лице заинтересовано уз накнаду нужних трошкова.  </w:t>
      </w:r>
    </w:p>
    <w:p w:rsidR="002E2BE0" w:rsidRPr="00B949DD" w:rsidRDefault="002E2BE0" w:rsidP="004D1FF5">
      <w:pPr>
        <w:ind w:firstLine="720"/>
        <w:jc w:val="both"/>
        <w:rPr>
          <w:lang w:val="sr-Latn-CS"/>
        </w:rPr>
      </w:pPr>
      <w:r w:rsidRPr="00B949DD">
        <w:rPr>
          <w:lang w:val="ru-RU"/>
        </w:rPr>
        <w:t>Заинтересованом лицу из ст. 2</w:t>
      </w:r>
      <w:r w:rsidR="00AA6248" w:rsidRPr="00B949DD">
        <w:rPr>
          <w:lang w:val="ru-RU"/>
        </w:rPr>
        <w:t>.</w:t>
      </w:r>
      <w:r w:rsidRPr="00B949DD">
        <w:rPr>
          <w:lang w:val="ru-RU"/>
        </w:rPr>
        <w:t xml:space="preserve"> до 4</w:t>
      </w:r>
      <w:r w:rsidR="00AA6248" w:rsidRPr="00B949DD">
        <w:rPr>
          <w:lang w:val="ru-RU"/>
        </w:rPr>
        <w:t>.</w:t>
      </w:r>
      <w:r w:rsidRPr="00B949DD">
        <w:rPr>
          <w:lang w:val="ru-RU"/>
        </w:rPr>
        <w:t xml:space="preserve"> ове тачке омогућава се увид или даје копија верзије информатора на писму и језику које то лице одабере.</w:t>
      </w:r>
    </w:p>
    <w:p w:rsidR="007F1F06" w:rsidRPr="00B949DD" w:rsidRDefault="007F1F06"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Начин израде</w:t>
      </w:r>
      <w:r w:rsidR="00F24866" w:rsidRPr="00B949DD">
        <w:rPr>
          <w:rFonts w:ascii="Times New Roman" w:hAnsi="Times New Roman" w:cs="Times New Roman"/>
          <w:b/>
          <w:sz w:val="24"/>
          <w:szCs w:val="24"/>
          <w:lang w:val="ru-RU"/>
        </w:rPr>
        <w:t xml:space="preserve"> и објављивања</w:t>
      </w:r>
      <w:r w:rsidRPr="00B949DD">
        <w:rPr>
          <w:rFonts w:ascii="Times New Roman" w:hAnsi="Times New Roman" w:cs="Times New Roman"/>
          <w:b/>
          <w:sz w:val="24"/>
          <w:szCs w:val="24"/>
          <w:lang w:val="ru-RU"/>
        </w:rPr>
        <w:t xml:space="preserve"> информатора</w:t>
      </w:r>
    </w:p>
    <w:p w:rsidR="00E14476" w:rsidRPr="00B949DD" w:rsidRDefault="00E14476" w:rsidP="00E14476">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14</w:t>
      </w:r>
      <w:r w:rsidR="005730B0" w:rsidRPr="00B949DD">
        <w:rPr>
          <w:rFonts w:ascii="Times New Roman" w:hAnsi="Times New Roman" w:cs="Times New Roman"/>
          <w:b/>
          <w:sz w:val="24"/>
          <w:szCs w:val="24"/>
          <w:lang w:val="ru-RU"/>
        </w:rPr>
        <w:t>.</w:t>
      </w:r>
    </w:p>
    <w:p w:rsidR="00C90FD1" w:rsidRPr="00B949DD" w:rsidRDefault="007F1F06"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се обавезно израђује </w:t>
      </w:r>
      <w:r w:rsidR="00C90FD1" w:rsidRPr="00B949DD">
        <w:rPr>
          <w:rFonts w:ascii="Times New Roman" w:hAnsi="Times New Roman" w:cs="Times New Roman"/>
          <w:sz w:val="24"/>
          <w:szCs w:val="24"/>
          <w:lang w:val="ru-RU"/>
        </w:rPr>
        <w:t xml:space="preserve">као </w:t>
      </w:r>
      <w:r w:rsidR="00E47884" w:rsidRPr="00B949DD">
        <w:rPr>
          <w:rFonts w:ascii="Times New Roman" w:hAnsi="Times New Roman" w:cs="Times New Roman"/>
          <w:sz w:val="24"/>
          <w:szCs w:val="24"/>
          <w:lang w:val="ru-RU"/>
        </w:rPr>
        <w:t xml:space="preserve">један </w:t>
      </w:r>
      <w:r w:rsidR="00C90FD1" w:rsidRPr="00B949DD">
        <w:rPr>
          <w:rFonts w:ascii="Times New Roman" w:hAnsi="Times New Roman" w:cs="Times New Roman"/>
          <w:sz w:val="24"/>
          <w:szCs w:val="24"/>
          <w:lang w:val="ru-RU"/>
        </w:rPr>
        <w:t>електронски документ.</w:t>
      </w:r>
    </w:p>
    <w:p w:rsidR="00C90FD1" w:rsidRPr="00B949DD" w:rsidRDefault="00763921"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се израђује у програму за обраду текста </w:t>
      </w:r>
      <w:r w:rsidR="00C85EBC" w:rsidRPr="00B949DD">
        <w:rPr>
          <w:rFonts w:ascii="Times New Roman" w:hAnsi="Times New Roman" w:cs="Times New Roman"/>
          <w:sz w:val="24"/>
          <w:szCs w:val="24"/>
          <w:lang w:val="ru-RU"/>
        </w:rPr>
        <w:t xml:space="preserve">и објављује у </w:t>
      </w:r>
      <w:r w:rsidR="00164D07" w:rsidRPr="00B949DD">
        <w:rPr>
          <w:rFonts w:ascii="Times New Roman" w:hAnsi="Times New Roman" w:cs="Times New Roman"/>
          <w:sz w:val="24"/>
          <w:szCs w:val="24"/>
          <w:lang w:val="ru-RU"/>
        </w:rPr>
        <w:t xml:space="preserve">том или другом </w:t>
      </w:r>
      <w:r w:rsidR="00C85EBC" w:rsidRPr="00B949DD">
        <w:rPr>
          <w:rFonts w:ascii="Times New Roman" w:hAnsi="Times New Roman" w:cs="Times New Roman"/>
          <w:sz w:val="24"/>
          <w:szCs w:val="24"/>
          <w:lang w:val="ru-RU"/>
        </w:rPr>
        <w:t xml:space="preserve">облику </w:t>
      </w:r>
      <w:r w:rsidR="00863FE8" w:rsidRPr="00B949DD">
        <w:rPr>
          <w:rFonts w:ascii="Times New Roman" w:hAnsi="Times New Roman" w:cs="Times New Roman"/>
          <w:sz w:val="24"/>
          <w:szCs w:val="24"/>
          <w:lang w:val="ru-RU"/>
        </w:rPr>
        <w:t>за који се с разлогом може очекивати да ће бити доступан већини</w:t>
      </w:r>
      <w:r w:rsidR="00C85EBC" w:rsidRPr="00B949DD">
        <w:rPr>
          <w:rFonts w:ascii="Times New Roman" w:hAnsi="Times New Roman" w:cs="Times New Roman"/>
          <w:sz w:val="24"/>
          <w:szCs w:val="24"/>
          <w:lang w:val="ru-RU"/>
        </w:rPr>
        <w:t xml:space="preserve"> потенц</w:t>
      </w:r>
      <w:r w:rsidR="00863FE8" w:rsidRPr="00B949DD">
        <w:rPr>
          <w:rFonts w:ascii="Times New Roman" w:hAnsi="Times New Roman" w:cs="Times New Roman"/>
          <w:sz w:val="24"/>
          <w:szCs w:val="24"/>
          <w:lang w:val="ru-RU"/>
        </w:rPr>
        <w:t>ијалних</w:t>
      </w:r>
      <w:r w:rsidR="00164D07" w:rsidRPr="00B949DD">
        <w:rPr>
          <w:rFonts w:ascii="Times New Roman" w:hAnsi="Times New Roman" w:cs="Times New Roman"/>
          <w:sz w:val="24"/>
          <w:szCs w:val="24"/>
          <w:lang w:val="ru-RU"/>
        </w:rPr>
        <w:t xml:space="preserve"> корисника без додатних улагања. </w:t>
      </w:r>
      <w:r w:rsidR="00C85EBC" w:rsidRPr="00B949DD">
        <w:rPr>
          <w:rFonts w:ascii="Times New Roman" w:hAnsi="Times New Roman" w:cs="Times New Roman"/>
          <w:sz w:val="24"/>
          <w:szCs w:val="24"/>
          <w:lang w:val="ru-RU"/>
        </w:rPr>
        <w:t xml:space="preserve"> </w:t>
      </w:r>
    </w:p>
    <w:p w:rsidR="00164D07" w:rsidRPr="00B949DD" w:rsidRDefault="00E47884"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мора бити објављен тако да се по документу може </w:t>
      </w:r>
      <w:r w:rsidR="00C41340" w:rsidRPr="00B949DD">
        <w:rPr>
          <w:rFonts w:ascii="Times New Roman" w:hAnsi="Times New Roman" w:cs="Times New Roman"/>
          <w:sz w:val="24"/>
          <w:szCs w:val="24"/>
          <w:lang w:val="ru-RU"/>
        </w:rPr>
        <w:t xml:space="preserve">вршити </w:t>
      </w:r>
      <w:r w:rsidR="003A0E34" w:rsidRPr="00B949DD">
        <w:rPr>
          <w:rFonts w:ascii="Times New Roman" w:hAnsi="Times New Roman" w:cs="Times New Roman"/>
          <w:sz w:val="24"/>
          <w:szCs w:val="24"/>
          <w:lang w:val="ru-RU"/>
        </w:rPr>
        <w:t xml:space="preserve"> претраживање на основу речи или делова речи на језику и писму на којем је информатор који се претражује сачињен. </w:t>
      </w:r>
    </w:p>
    <w:p w:rsidR="003A0E34" w:rsidRPr="00B949DD" w:rsidRDefault="00C41340"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мора бити објављен тако да се текст из њега може копирати и пренети у идентичном облику у </w:t>
      </w:r>
      <w:r w:rsidR="00A201C9" w:rsidRPr="00B949DD">
        <w:rPr>
          <w:rFonts w:ascii="Times New Roman" w:hAnsi="Times New Roman" w:cs="Times New Roman"/>
          <w:sz w:val="24"/>
          <w:szCs w:val="24"/>
          <w:lang w:val="ru-RU"/>
        </w:rPr>
        <w:t xml:space="preserve">документ корисника. </w:t>
      </w:r>
    </w:p>
    <w:p w:rsidR="00A201C9" w:rsidRPr="00B949DD" w:rsidRDefault="00744824"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sr-Cyrl-CS"/>
        </w:rPr>
        <w:t xml:space="preserve">Информатор мора бити постављен на веб-презентацију тако да буде </w:t>
      </w:r>
      <w:r w:rsidR="00721872" w:rsidRPr="00B949DD">
        <w:rPr>
          <w:rFonts w:ascii="Times New Roman" w:hAnsi="Times New Roman" w:cs="Times New Roman"/>
          <w:sz w:val="24"/>
          <w:szCs w:val="24"/>
          <w:lang w:val="ru-RU"/>
        </w:rPr>
        <w:t xml:space="preserve">омогућено непосредно преузимање целог документа. </w:t>
      </w:r>
    </w:p>
    <w:p w:rsidR="00721872" w:rsidRPr="00B949DD" w:rsidRDefault="00C106D1" w:rsidP="00AA6248">
      <w:pPr>
        <w:pStyle w:val="normal0"/>
        <w:ind w:firstLine="720"/>
        <w:jc w:val="both"/>
        <w:rPr>
          <w:rFonts w:ascii="Times New Roman" w:hAnsi="Times New Roman" w:cs="Times New Roman"/>
          <w:sz w:val="24"/>
          <w:szCs w:val="24"/>
          <w:lang w:val="ru-RU"/>
        </w:rPr>
      </w:pPr>
      <w:r>
        <w:rPr>
          <w:rFonts w:ascii="Times New Roman" w:hAnsi="Times New Roman" w:cs="Times New Roman"/>
          <w:sz w:val="24"/>
          <w:szCs w:val="24"/>
          <w:lang w:val="sr-Cyrl-CS"/>
        </w:rPr>
        <w:t>Д</w:t>
      </w:r>
      <w:r w:rsidR="00721872" w:rsidRPr="00B949DD">
        <w:rPr>
          <w:rFonts w:ascii="Times New Roman" w:hAnsi="Times New Roman" w:cs="Times New Roman"/>
          <w:sz w:val="24"/>
          <w:szCs w:val="24"/>
          <w:lang w:val="ru-RU"/>
        </w:rPr>
        <w:t xml:space="preserve">ржавни орган </w:t>
      </w:r>
      <w:r>
        <w:rPr>
          <w:rFonts w:ascii="Times New Roman" w:hAnsi="Times New Roman" w:cs="Times New Roman"/>
          <w:sz w:val="24"/>
          <w:szCs w:val="24"/>
          <w:lang w:val="ru-RU"/>
        </w:rPr>
        <w:t xml:space="preserve">ће </w:t>
      </w:r>
      <w:r w:rsidR="00696C98" w:rsidRPr="00B949DD">
        <w:rPr>
          <w:rFonts w:ascii="Times New Roman" w:hAnsi="Times New Roman" w:cs="Times New Roman"/>
          <w:sz w:val="24"/>
          <w:szCs w:val="24"/>
          <w:lang w:val="ru-RU"/>
        </w:rPr>
        <w:t>омогући</w:t>
      </w:r>
      <w:r>
        <w:rPr>
          <w:rFonts w:ascii="Times New Roman" w:hAnsi="Times New Roman" w:cs="Times New Roman"/>
          <w:sz w:val="24"/>
          <w:szCs w:val="24"/>
          <w:lang w:val="ru-RU"/>
        </w:rPr>
        <w:t>ти</w:t>
      </w:r>
      <w:r w:rsidR="00696C98" w:rsidRPr="00B949DD">
        <w:rPr>
          <w:rFonts w:ascii="Times New Roman" w:hAnsi="Times New Roman" w:cs="Times New Roman"/>
          <w:sz w:val="24"/>
          <w:szCs w:val="24"/>
          <w:lang w:val="ru-RU"/>
        </w:rPr>
        <w:t xml:space="preserve"> преузимање или читање информатора и по деловима. </w:t>
      </w:r>
    </w:p>
    <w:p w:rsidR="00EB68C5" w:rsidRPr="00B949DD" w:rsidRDefault="00EB68C5"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Ради доступности информатора особама са</w:t>
      </w:r>
      <w:r w:rsidR="00806D25" w:rsidRPr="00B949DD">
        <w:rPr>
          <w:rFonts w:ascii="Times New Roman" w:hAnsi="Times New Roman" w:cs="Times New Roman"/>
          <w:sz w:val="24"/>
          <w:szCs w:val="24"/>
          <w:lang w:val="ru-RU"/>
        </w:rPr>
        <w:t xml:space="preserve"> инвалидитетом</w:t>
      </w:r>
      <w:r w:rsidRPr="00B949DD">
        <w:rPr>
          <w:rFonts w:ascii="Times New Roman" w:hAnsi="Times New Roman" w:cs="Times New Roman"/>
          <w:sz w:val="24"/>
          <w:szCs w:val="24"/>
          <w:lang w:val="ru-RU"/>
        </w:rPr>
        <w:t>, државни орган ћ</w:t>
      </w:r>
      <w:r w:rsidR="00466527" w:rsidRPr="00B949DD">
        <w:rPr>
          <w:rFonts w:ascii="Times New Roman" w:hAnsi="Times New Roman" w:cs="Times New Roman"/>
          <w:sz w:val="24"/>
          <w:szCs w:val="24"/>
          <w:lang w:val="ru-RU"/>
        </w:rPr>
        <w:t>е настојати да информатор изради</w:t>
      </w:r>
      <w:r w:rsidRPr="00B949DD">
        <w:rPr>
          <w:rFonts w:ascii="Times New Roman" w:hAnsi="Times New Roman" w:cs="Times New Roman"/>
          <w:sz w:val="24"/>
          <w:szCs w:val="24"/>
          <w:lang w:val="ru-RU"/>
        </w:rPr>
        <w:t xml:space="preserve"> и на начин који је доступан тим особама (у одговарајућем текстовном облику у Брајевом писму, за </w:t>
      </w:r>
      <w:r w:rsidR="00C558EB" w:rsidRPr="00B949DD">
        <w:rPr>
          <w:rFonts w:ascii="Times New Roman" w:hAnsi="Times New Roman" w:cs="Times New Roman"/>
          <w:sz w:val="24"/>
          <w:szCs w:val="24"/>
          <w:lang w:val="ru-RU"/>
        </w:rPr>
        <w:t xml:space="preserve">слепа и слабовида </w:t>
      </w:r>
      <w:r w:rsidR="005B2DC3" w:rsidRPr="00B949DD">
        <w:rPr>
          <w:rFonts w:ascii="Times New Roman" w:hAnsi="Times New Roman" w:cs="Times New Roman"/>
          <w:sz w:val="24"/>
          <w:szCs w:val="24"/>
          <w:lang w:val="ru-RU"/>
        </w:rPr>
        <w:t>лица</w:t>
      </w:r>
      <w:r w:rsidRPr="00B949DD">
        <w:rPr>
          <w:rFonts w:ascii="Times New Roman" w:hAnsi="Times New Roman" w:cs="Times New Roman"/>
          <w:sz w:val="24"/>
          <w:szCs w:val="24"/>
          <w:lang w:val="ru-RU"/>
        </w:rPr>
        <w:t xml:space="preserve">, односно јавним саопштавањем путем гестовног говора, за </w:t>
      </w:r>
      <w:r w:rsidR="00C558EB" w:rsidRPr="00B949DD">
        <w:rPr>
          <w:rFonts w:ascii="Times New Roman" w:hAnsi="Times New Roman" w:cs="Times New Roman"/>
          <w:sz w:val="24"/>
          <w:szCs w:val="24"/>
          <w:lang w:val="ru-RU"/>
        </w:rPr>
        <w:t xml:space="preserve">глува и наглува </w:t>
      </w:r>
      <w:r w:rsidR="005B2DC3" w:rsidRPr="00B949DD">
        <w:rPr>
          <w:rFonts w:ascii="Times New Roman" w:hAnsi="Times New Roman" w:cs="Times New Roman"/>
          <w:sz w:val="24"/>
          <w:szCs w:val="24"/>
          <w:lang w:val="ru-RU"/>
        </w:rPr>
        <w:t>лица</w:t>
      </w:r>
      <w:r w:rsidRPr="00B949DD">
        <w:rPr>
          <w:rFonts w:ascii="Times New Roman" w:hAnsi="Times New Roman" w:cs="Times New Roman"/>
          <w:sz w:val="24"/>
          <w:szCs w:val="24"/>
          <w:lang w:val="ru-RU"/>
        </w:rPr>
        <w:t>).</w:t>
      </w:r>
    </w:p>
    <w:p w:rsidR="00A00999" w:rsidRDefault="00A00999" w:rsidP="00B35EB2">
      <w:pPr>
        <w:pStyle w:val="normal0"/>
        <w:jc w:val="center"/>
        <w:outlineLvl w:val="0"/>
        <w:rPr>
          <w:rFonts w:ascii="Times New Roman" w:hAnsi="Times New Roman" w:cs="Times New Roman"/>
          <w:b/>
          <w:sz w:val="24"/>
          <w:szCs w:val="24"/>
        </w:rPr>
      </w:pPr>
    </w:p>
    <w:p w:rsidR="00A00999" w:rsidRDefault="00A00999" w:rsidP="00B35EB2">
      <w:pPr>
        <w:pStyle w:val="normal0"/>
        <w:jc w:val="center"/>
        <w:outlineLvl w:val="0"/>
        <w:rPr>
          <w:rFonts w:ascii="Times New Roman" w:hAnsi="Times New Roman" w:cs="Times New Roman"/>
          <w:b/>
          <w:sz w:val="24"/>
          <w:szCs w:val="24"/>
        </w:rPr>
      </w:pPr>
    </w:p>
    <w:p w:rsidR="00A00999" w:rsidRDefault="00A00999" w:rsidP="00B35EB2">
      <w:pPr>
        <w:pStyle w:val="normal0"/>
        <w:jc w:val="center"/>
        <w:outlineLvl w:val="0"/>
        <w:rPr>
          <w:rFonts w:ascii="Times New Roman" w:hAnsi="Times New Roman" w:cs="Times New Roman"/>
          <w:b/>
          <w:sz w:val="24"/>
          <w:szCs w:val="24"/>
        </w:rPr>
      </w:pPr>
    </w:p>
    <w:p w:rsidR="00FD64C0" w:rsidRPr="00B949DD" w:rsidRDefault="00D4712B"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Текст</w:t>
      </w:r>
      <w:r w:rsidR="007F38AF" w:rsidRPr="00B949DD">
        <w:rPr>
          <w:rFonts w:ascii="Times New Roman" w:hAnsi="Times New Roman" w:cs="Times New Roman"/>
          <w:b/>
          <w:sz w:val="24"/>
          <w:szCs w:val="24"/>
          <w:lang w:val="ru-RU"/>
        </w:rPr>
        <w:t xml:space="preserve">, </w:t>
      </w:r>
      <w:r w:rsidRPr="00B949DD">
        <w:rPr>
          <w:rFonts w:ascii="Times New Roman" w:hAnsi="Times New Roman" w:cs="Times New Roman"/>
          <w:b/>
          <w:sz w:val="24"/>
          <w:szCs w:val="24"/>
          <w:lang w:val="ru-RU"/>
        </w:rPr>
        <w:t xml:space="preserve">слике </w:t>
      </w:r>
      <w:r w:rsidR="007F38AF" w:rsidRPr="00B949DD">
        <w:rPr>
          <w:rFonts w:ascii="Times New Roman" w:hAnsi="Times New Roman" w:cs="Times New Roman"/>
          <w:b/>
          <w:sz w:val="24"/>
          <w:szCs w:val="24"/>
          <w:lang w:val="ru-RU"/>
        </w:rPr>
        <w:t xml:space="preserve">и линкови </w:t>
      </w:r>
      <w:r w:rsidRPr="00B949DD">
        <w:rPr>
          <w:rFonts w:ascii="Times New Roman" w:hAnsi="Times New Roman" w:cs="Times New Roman"/>
          <w:b/>
          <w:sz w:val="24"/>
          <w:szCs w:val="24"/>
          <w:lang w:val="ru-RU"/>
        </w:rPr>
        <w:t>у информатору</w:t>
      </w:r>
    </w:p>
    <w:p w:rsidR="00806D25" w:rsidRPr="00B949DD" w:rsidRDefault="00806D25" w:rsidP="00806D25">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15</w:t>
      </w:r>
      <w:r w:rsidR="005730B0" w:rsidRPr="00B949DD">
        <w:rPr>
          <w:rFonts w:ascii="Times New Roman" w:hAnsi="Times New Roman" w:cs="Times New Roman"/>
          <w:b/>
          <w:sz w:val="24"/>
          <w:szCs w:val="24"/>
          <w:lang w:val="ru-RU"/>
        </w:rPr>
        <w:t>.</w:t>
      </w:r>
    </w:p>
    <w:p w:rsidR="00FD64C0" w:rsidRPr="00B949DD" w:rsidRDefault="00D4712B"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не смеју уносити текстови у виду слике (нпр. скенирани документи). </w:t>
      </w:r>
    </w:p>
    <w:p w:rsidR="00882CD7" w:rsidRPr="00EB4F27" w:rsidRDefault="00450048" w:rsidP="00AA6248">
      <w:pPr>
        <w:pStyle w:val="normal0"/>
        <w:ind w:firstLine="720"/>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У ин</w:t>
      </w:r>
      <w:r w:rsidR="00F038DF" w:rsidRPr="00EB4F27">
        <w:rPr>
          <w:rFonts w:ascii="Times New Roman" w:hAnsi="Times New Roman" w:cs="Times New Roman"/>
          <w:sz w:val="24"/>
          <w:szCs w:val="24"/>
          <w:lang w:val="ru-RU"/>
        </w:rPr>
        <w:t>форматор се могу</w:t>
      </w:r>
      <w:r w:rsidRPr="00EB4F27">
        <w:rPr>
          <w:rFonts w:ascii="Times New Roman" w:hAnsi="Times New Roman" w:cs="Times New Roman"/>
          <w:sz w:val="24"/>
          <w:szCs w:val="24"/>
          <w:lang w:val="ru-RU"/>
        </w:rPr>
        <w:t xml:space="preserve"> уносити илустрације, фотографије и </w:t>
      </w:r>
      <w:r w:rsidR="00E6441A" w:rsidRPr="00EB4F27">
        <w:rPr>
          <w:rFonts w:ascii="Times New Roman" w:hAnsi="Times New Roman" w:cs="Times New Roman"/>
          <w:sz w:val="24"/>
          <w:szCs w:val="24"/>
          <w:lang w:val="ru-RU"/>
        </w:rPr>
        <w:t>графички п</w:t>
      </w:r>
      <w:r w:rsidR="00F038DF" w:rsidRPr="00EB4F27">
        <w:rPr>
          <w:rFonts w:ascii="Times New Roman" w:hAnsi="Times New Roman" w:cs="Times New Roman"/>
          <w:sz w:val="24"/>
          <w:szCs w:val="24"/>
          <w:lang w:val="ru-RU"/>
        </w:rPr>
        <w:t xml:space="preserve">рикази који служе сврси </w:t>
      </w:r>
      <w:r w:rsidR="00EF706D" w:rsidRPr="00EB4F27">
        <w:rPr>
          <w:rFonts w:ascii="Times New Roman" w:hAnsi="Times New Roman" w:cs="Times New Roman"/>
          <w:sz w:val="24"/>
          <w:szCs w:val="24"/>
          <w:lang w:val="ru-RU"/>
        </w:rPr>
        <w:t xml:space="preserve">информатора или га чине прегледнијим и лепшим а истовремено не ометају сналажење у тексту и не отежавају знатно преузимање документа. </w:t>
      </w:r>
    </w:p>
    <w:p w:rsidR="007F38AF" w:rsidRPr="00EB4F27" w:rsidRDefault="007F38AF" w:rsidP="00335749">
      <w:pPr>
        <w:ind w:firstLine="720"/>
        <w:jc w:val="both"/>
        <w:rPr>
          <w:lang w:val="sr-Cyrl-CS"/>
        </w:rPr>
      </w:pPr>
      <w:r w:rsidRPr="00EB4F27">
        <w:rPr>
          <w:lang w:val="sr-Cyrl-CS"/>
        </w:rPr>
        <w:t>Када се у информатор уносе линкови, то се чини тако</w:t>
      </w:r>
      <w:r w:rsidR="00B949DD" w:rsidRPr="00EB4F27">
        <w:rPr>
          <w:lang w:val="sr-Cyrl-CS"/>
        </w:rPr>
        <w:t>,</w:t>
      </w:r>
      <w:r w:rsidRPr="00EB4F27">
        <w:rPr>
          <w:lang w:val="sr-Cyrl-CS"/>
        </w:rPr>
        <w:t xml:space="preserve"> да се при прегледању информатора у електронском облику, кликом на линк долази до одговарајуће веб-стране, при чему </w:t>
      </w:r>
      <w:r w:rsidR="00392A35" w:rsidRPr="00EB4F27">
        <w:rPr>
          <w:lang w:val="sr-Cyrl-CS"/>
        </w:rPr>
        <w:t xml:space="preserve">се </w:t>
      </w:r>
      <w:r w:rsidRPr="00EB4F27">
        <w:rPr>
          <w:lang w:val="sr-Cyrl-CS"/>
        </w:rPr>
        <w:t>видљиви текст линка подудара са веб-адресом на коју линк води.</w:t>
      </w:r>
    </w:p>
    <w:p w:rsidR="007F38AF" w:rsidRPr="00B949DD" w:rsidRDefault="007F38AF" w:rsidP="007F38AF">
      <w:pPr>
        <w:pStyle w:val="normal0"/>
        <w:ind w:firstLine="720"/>
        <w:jc w:val="both"/>
        <w:rPr>
          <w:rFonts w:ascii="Times New Roman" w:hAnsi="Times New Roman" w:cs="Times New Roman"/>
          <w:sz w:val="24"/>
          <w:szCs w:val="24"/>
          <w:lang w:val="ru-RU"/>
        </w:rPr>
      </w:pPr>
      <w:r w:rsidRPr="00EB4F27">
        <w:rPr>
          <w:rFonts w:ascii="Times New Roman" w:hAnsi="Times New Roman" w:cs="Times New Roman"/>
          <w:lang w:val="sr-Cyrl-CS"/>
        </w:rPr>
        <w:t xml:space="preserve">У </w:t>
      </w:r>
      <w:r w:rsidRPr="00A00999">
        <w:rPr>
          <w:rFonts w:ascii="Times New Roman" w:hAnsi="Times New Roman" w:cs="Times New Roman"/>
          <w:sz w:val="24"/>
          <w:szCs w:val="24"/>
          <w:lang w:val="sr-Cyrl-CS"/>
        </w:rPr>
        <w:t>оквирима техничких могућности, веб-адресу у линку треба изабрати тако да се не мења при промени структуре садржаја веб-презентације или промене технолошког решења које користи веб-презентација, да не буде сувише дугачка или на други начин непогодна за уписивање.</w:t>
      </w:r>
    </w:p>
    <w:p w:rsidR="00E6441A" w:rsidRPr="00B949DD" w:rsidRDefault="00E632E8"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Изглед информатора</w:t>
      </w:r>
    </w:p>
    <w:p w:rsidR="00806D25" w:rsidRPr="00B949DD" w:rsidRDefault="00806D25" w:rsidP="00806D25">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16</w:t>
      </w:r>
      <w:r w:rsidR="002B0251">
        <w:rPr>
          <w:rFonts w:ascii="Times New Roman" w:hAnsi="Times New Roman" w:cs="Times New Roman"/>
          <w:b/>
          <w:sz w:val="24"/>
          <w:szCs w:val="24"/>
          <w:lang w:val="ru-RU"/>
        </w:rPr>
        <w:t>.</w:t>
      </w:r>
    </w:p>
    <w:p w:rsidR="00FD64C0" w:rsidRPr="00B949DD" w:rsidRDefault="00E632E8"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се </w:t>
      </w:r>
      <w:r w:rsidR="006824AF" w:rsidRPr="00B949DD">
        <w:rPr>
          <w:rFonts w:ascii="Times New Roman" w:hAnsi="Times New Roman" w:cs="Times New Roman"/>
          <w:sz w:val="24"/>
          <w:szCs w:val="24"/>
          <w:lang w:val="ru-RU"/>
        </w:rPr>
        <w:t xml:space="preserve">може израдити </w:t>
      </w:r>
      <w:r w:rsidRPr="00B949DD">
        <w:rPr>
          <w:rFonts w:ascii="Times New Roman" w:hAnsi="Times New Roman" w:cs="Times New Roman"/>
          <w:sz w:val="24"/>
          <w:szCs w:val="24"/>
          <w:lang w:val="ru-RU"/>
        </w:rPr>
        <w:t xml:space="preserve">у било којем формату </w:t>
      </w:r>
      <w:r w:rsidR="00FB7562" w:rsidRPr="00B949DD">
        <w:rPr>
          <w:rFonts w:ascii="Times New Roman" w:hAnsi="Times New Roman" w:cs="Times New Roman"/>
          <w:sz w:val="24"/>
          <w:szCs w:val="24"/>
          <w:lang w:val="ru-RU"/>
        </w:rPr>
        <w:t>и било којој бо</w:t>
      </w:r>
      <w:r w:rsidR="0062304F" w:rsidRPr="00B949DD">
        <w:rPr>
          <w:rFonts w:ascii="Times New Roman" w:hAnsi="Times New Roman" w:cs="Times New Roman"/>
          <w:sz w:val="24"/>
          <w:szCs w:val="24"/>
          <w:lang w:val="ru-RU"/>
        </w:rPr>
        <w:t>ји слова и позадине, уколико је</w:t>
      </w:r>
      <w:r w:rsidRPr="00B949DD">
        <w:rPr>
          <w:rFonts w:ascii="Times New Roman" w:hAnsi="Times New Roman" w:cs="Times New Roman"/>
          <w:sz w:val="24"/>
          <w:szCs w:val="24"/>
          <w:lang w:val="ru-RU"/>
        </w:rPr>
        <w:t xml:space="preserve"> </w:t>
      </w:r>
      <w:r w:rsidR="00FB7562" w:rsidRPr="00B949DD">
        <w:rPr>
          <w:rFonts w:ascii="Times New Roman" w:hAnsi="Times New Roman" w:cs="Times New Roman"/>
          <w:sz w:val="24"/>
          <w:szCs w:val="24"/>
          <w:lang w:val="ru-RU"/>
        </w:rPr>
        <w:t xml:space="preserve">након </w:t>
      </w:r>
      <w:r w:rsidRPr="00B949DD">
        <w:rPr>
          <w:rFonts w:ascii="Times New Roman" w:hAnsi="Times New Roman" w:cs="Times New Roman"/>
          <w:sz w:val="24"/>
          <w:szCs w:val="24"/>
          <w:lang w:val="ru-RU"/>
        </w:rPr>
        <w:t xml:space="preserve">штампања </w:t>
      </w:r>
      <w:r w:rsidR="00344722" w:rsidRPr="00B949DD">
        <w:rPr>
          <w:rFonts w:ascii="Times New Roman" w:hAnsi="Times New Roman" w:cs="Times New Roman"/>
          <w:sz w:val="24"/>
          <w:szCs w:val="24"/>
          <w:lang w:val="ru-RU"/>
        </w:rPr>
        <w:t xml:space="preserve">на страници А4 формата </w:t>
      </w:r>
      <w:r w:rsidR="00576F0D" w:rsidRPr="00B949DD">
        <w:rPr>
          <w:rFonts w:ascii="Times New Roman" w:hAnsi="Times New Roman" w:cs="Times New Roman"/>
          <w:sz w:val="24"/>
          <w:szCs w:val="24"/>
          <w:lang w:val="ru-RU"/>
        </w:rPr>
        <w:t>у црно-</w:t>
      </w:r>
      <w:r w:rsidR="00FB7562" w:rsidRPr="00B949DD">
        <w:rPr>
          <w:rFonts w:ascii="Times New Roman" w:hAnsi="Times New Roman" w:cs="Times New Roman"/>
          <w:sz w:val="24"/>
          <w:szCs w:val="24"/>
          <w:lang w:val="ru-RU"/>
        </w:rPr>
        <w:t xml:space="preserve">белој техници </w:t>
      </w:r>
      <w:r w:rsidRPr="00B949DD">
        <w:rPr>
          <w:rFonts w:ascii="Times New Roman" w:hAnsi="Times New Roman" w:cs="Times New Roman"/>
          <w:sz w:val="24"/>
          <w:szCs w:val="24"/>
          <w:lang w:val="ru-RU"/>
        </w:rPr>
        <w:t xml:space="preserve">текст </w:t>
      </w:r>
      <w:r w:rsidR="00344722" w:rsidRPr="00B949DD">
        <w:rPr>
          <w:rFonts w:ascii="Times New Roman" w:hAnsi="Times New Roman" w:cs="Times New Roman"/>
          <w:sz w:val="24"/>
          <w:szCs w:val="24"/>
          <w:lang w:val="ru-RU"/>
        </w:rPr>
        <w:t xml:space="preserve">у потпуности </w:t>
      </w:r>
      <w:r w:rsidRPr="00B949DD">
        <w:rPr>
          <w:rFonts w:ascii="Times New Roman" w:hAnsi="Times New Roman" w:cs="Times New Roman"/>
          <w:sz w:val="24"/>
          <w:szCs w:val="24"/>
          <w:lang w:val="ru-RU"/>
        </w:rPr>
        <w:t>читљив</w:t>
      </w:r>
      <w:r w:rsidR="00344722" w:rsidRPr="00B949DD">
        <w:rPr>
          <w:rFonts w:ascii="Times New Roman" w:hAnsi="Times New Roman" w:cs="Times New Roman"/>
          <w:sz w:val="24"/>
          <w:szCs w:val="24"/>
          <w:lang w:val="ru-RU"/>
        </w:rPr>
        <w:t xml:space="preserve"> и прегледан</w:t>
      </w:r>
      <w:r w:rsidR="00FB7562" w:rsidRPr="00B949DD">
        <w:rPr>
          <w:rFonts w:ascii="Times New Roman" w:hAnsi="Times New Roman" w:cs="Times New Roman"/>
          <w:sz w:val="24"/>
          <w:szCs w:val="24"/>
          <w:lang w:val="ru-RU"/>
        </w:rPr>
        <w:t xml:space="preserve">. </w:t>
      </w:r>
    </w:p>
    <w:p w:rsidR="00344722" w:rsidRPr="00B949DD" w:rsidRDefault="00344722"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На горњој, доњој или бочној маргини </w:t>
      </w:r>
      <w:r w:rsidR="008C2860" w:rsidRPr="00B949DD">
        <w:rPr>
          <w:rFonts w:ascii="Times New Roman" w:hAnsi="Times New Roman" w:cs="Times New Roman"/>
          <w:sz w:val="24"/>
          <w:szCs w:val="24"/>
          <w:lang w:val="ru-RU"/>
        </w:rPr>
        <w:t xml:space="preserve">приликом штампања сваке странице информатора мора бити видљив </w:t>
      </w:r>
      <w:r w:rsidR="00B3354F" w:rsidRPr="00B949DD">
        <w:rPr>
          <w:rFonts w:ascii="Times New Roman" w:hAnsi="Times New Roman" w:cs="Times New Roman"/>
          <w:sz w:val="24"/>
          <w:szCs w:val="24"/>
          <w:lang w:val="ru-RU"/>
        </w:rPr>
        <w:t xml:space="preserve">редни број странице и </w:t>
      </w:r>
      <w:r w:rsidR="008C2860" w:rsidRPr="00B949DD">
        <w:rPr>
          <w:rFonts w:ascii="Times New Roman" w:hAnsi="Times New Roman" w:cs="Times New Roman"/>
          <w:sz w:val="24"/>
          <w:szCs w:val="24"/>
          <w:lang w:val="ru-RU"/>
        </w:rPr>
        <w:t>натпис који садржи речи</w:t>
      </w:r>
      <w:r w:rsidR="00F038DF" w:rsidRPr="00B949DD">
        <w:rPr>
          <w:rFonts w:ascii="Times New Roman" w:hAnsi="Times New Roman" w:cs="Times New Roman"/>
          <w:sz w:val="24"/>
          <w:szCs w:val="24"/>
          <w:lang w:val="ru-RU"/>
        </w:rPr>
        <w:t>:</w:t>
      </w:r>
      <w:r w:rsidR="008C2860" w:rsidRPr="00B949DD">
        <w:rPr>
          <w:rFonts w:ascii="Times New Roman" w:hAnsi="Times New Roman" w:cs="Times New Roman"/>
          <w:sz w:val="24"/>
          <w:szCs w:val="24"/>
          <w:lang w:val="ru-RU"/>
        </w:rPr>
        <w:t xml:space="preserve"> «Информатор о раду», назив органа на који се информатор односи и датум последњег ажурирања. </w:t>
      </w:r>
    </w:p>
    <w:p w:rsidR="0062304F" w:rsidRPr="00B949DD" w:rsidRDefault="0062304F"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Ажурирање информатора</w:t>
      </w:r>
    </w:p>
    <w:p w:rsidR="00FB067D" w:rsidRPr="00B949DD" w:rsidRDefault="00FB067D" w:rsidP="00FB067D">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17</w:t>
      </w:r>
      <w:r w:rsidR="005730B0" w:rsidRPr="00B949DD">
        <w:rPr>
          <w:rFonts w:ascii="Times New Roman" w:hAnsi="Times New Roman" w:cs="Times New Roman"/>
          <w:b/>
          <w:sz w:val="24"/>
          <w:szCs w:val="24"/>
          <w:lang w:val="ru-RU"/>
        </w:rPr>
        <w:t>.</w:t>
      </w:r>
    </w:p>
    <w:p w:rsidR="006F58BB" w:rsidRPr="00B949DD" w:rsidRDefault="006F58BB"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Државни орган је обавезан да </w:t>
      </w:r>
      <w:r w:rsidR="00302103">
        <w:rPr>
          <w:rFonts w:ascii="Times New Roman" w:hAnsi="Times New Roman" w:cs="Times New Roman"/>
          <w:sz w:val="24"/>
          <w:szCs w:val="24"/>
          <w:lang/>
        </w:rPr>
        <w:t xml:space="preserve">редовно </w:t>
      </w:r>
      <w:r w:rsidRPr="00B949DD">
        <w:rPr>
          <w:rFonts w:ascii="Times New Roman" w:hAnsi="Times New Roman" w:cs="Times New Roman"/>
          <w:sz w:val="24"/>
          <w:szCs w:val="24"/>
          <w:lang w:val="ru-RU"/>
        </w:rPr>
        <w:t>врши проверу тачности и потпуност</w:t>
      </w:r>
      <w:r w:rsidR="00ED3C75" w:rsidRPr="00B949DD">
        <w:rPr>
          <w:rFonts w:ascii="Times New Roman" w:hAnsi="Times New Roman" w:cs="Times New Roman"/>
          <w:sz w:val="24"/>
          <w:szCs w:val="24"/>
          <w:lang w:val="ru-RU"/>
        </w:rPr>
        <w:t xml:space="preserve">и података објављених у информатору </w:t>
      </w:r>
      <w:r w:rsidR="00302103">
        <w:rPr>
          <w:rFonts w:ascii="Times New Roman" w:hAnsi="Times New Roman" w:cs="Times New Roman"/>
          <w:sz w:val="24"/>
          <w:szCs w:val="24"/>
          <w:lang/>
        </w:rPr>
        <w:t>и да, најкасније до краја сваког календарског месеца, унесе све промене настале у току месеца.</w:t>
      </w:r>
      <w:r w:rsidR="00ED3C75" w:rsidRPr="00B949DD">
        <w:rPr>
          <w:rFonts w:ascii="Times New Roman" w:hAnsi="Times New Roman" w:cs="Times New Roman"/>
          <w:sz w:val="24"/>
          <w:szCs w:val="24"/>
          <w:lang w:val="ru-RU"/>
        </w:rPr>
        <w:t xml:space="preserve"> </w:t>
      </w:r>
    </w:p>
    <w:p w:rsidR="00370657" w:rsidRPr="00B949DD" w:rsidRDefault="00370657"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lastRenderedPageBreak/>
        <w:t xml:space="preserve">Уколико је </w:t>
      </w:r>
      <w:r w:rsidR="001F60C8" w:rsidRPr="00B949DD">
        <w:rPr>
          <w:rFonts w:ascii="Times New Roman" w:hAnsi="Times New Roman" w:cs="Times New Roman"/>
          <w:sz w:val="24"/>
          <w:szCs w:val="24"/>
          <w:lang w:val="ru-RU"/>
        </w:rPr>
        <w:t xml:space="preserve">неки податак у информатору застарео или је неки део информатора непотпун, </w:t>
      </w:r>
      <w:r w:rsidR="006F377A" w:rsidRPr="00B949DD">
        <w:rPr>
          <w:rFonts w:ascii="Times New Roman" w:hAnsi="Times New Roman" w:cs="Times New Roman"/>
          <w:sz w:val="24"/>
          <w:szCs w:val="24"/>
          <w:lang w:val="ru-RU"/>
        </w:rPr>
        <w:t xml:space="preserve">али текст измене и допуне информатора још увек није припремљен, државни орган уноси напомену о томе. </w:t>
      </w:r>
    </w:p>
    <w:p w:rsidR="00686A98" w:rsidRPr="00B949DD" w:rsidRDefault="00686A98"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Делови информатора</w:t>
      </w:r>
    </w:p>
    <w:p w:rsidR="00786A36" w:rsidRPr="00B949DD" w:rsidRDefault="00786A36" w:rsidP="00786A36">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18</w:t>
      </w:r>
      <w:r w:rsidR="005730B0" w:rsidRPr="00B949DD">
        <w:rPr>
          <w:rFonts w:ascii="Times New Roman" w:hAnsi="Times New Roman" w:cs="Times New Roman"/>
          <w:b/>
          <w:sz w:val="24"/>
          <w:szCs w:val="24"/>
          <w:lang w:val="ru-RU"/>
        </w:rPr>
        <w:t>.</w:t>
      </w:r>
    </w:p>
    <w:p w:rsidR="001D3816" w:rsidRPr="00B949DD" w:rsidRDefault="00686A98"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се израђује тако да садржи обавезне </w:t>
      </w:r>
      <w:r w:rsidR="0076070E" w:rsidRPr="00B949DD">
        <w:rPr>
          <w:rFonts w:ascii="Times New Roman" w:hAnsi="Times New Roman" w:cs="Times New Roman"/>
          <w:sz w:val="24"/>
          <w:szCs w:val="24"/>
          <w:lang w:val="ru-RU"/>
        </w:rPr>
        <w:t>делове</w:t>
      </w:r>
      <w:r w:rsidRPr="00B949DD">
        <w:rPr>
          <w:rFonts w:ascii="Times New Roman" w:hAnsi="Times New Roman" w:cs="Times New Roman"/>
          <w:sz w:val="24"/>
          <w:szCs w:val="24"/>
          <w:lang w:val="ru-RU"/>
        </w:rPr>
        <w:t xml:space="preserve"> </w:t>
      </w:r>
      <w:r w:rsidR="001D3816" w:rsidRPr="00B949DD">
        <w:rPr>
          <w:rFonts w:ascii="Times New Roman" w:hAnsi="Times New Roman" w:cs="Times New Roman"/>
          <w:sz w:val="24"/>
          <w:szCs w:val="24"/>
          <w:lang w:val="ru-RU"/>
        </w:rPr>
        <w:t xml:space="preserve">као посебна поглавља и </w:t>
      </w:r>
      <w:r w:rsidR="00262185" w:rsidRPr="00B949DD">
        <w:rPr>
          <w:rFonts w:ascii="Times New Roman" w:hAnsi="Times New Roman" w:cs="Times New Roman"/>
          <w:sz w:val="24"/>
          <w:szCs w:val="24"/>
          <w:lang w:val="ru-RU"/>
        </w:rPr>
        <w:t>у оквиру свак</w:t>
      </w:r>
      <w:r w:rsidR="0076070E" w:rsidRPr="00B949DD">
        <w:rPr>
          <w:rFonts w:ascii="Times New Roman" w:hAnsi="Times New Roman" w:cs="Times New Roman"/>
          <w:sz w:val="24"/>
          <w:szCs w:val="24"/>
          <w:lang w:val="ru-RU"/>
        </w:rPr>
        <w:t>ог</w:t>
      </w:r>
      <w:r w:rsidR="00262185" w:rsidRPr="00B949DD">
        <w:rPr>
          <w:rFonts w:ascii="Times New Roman" w:hAnsi="Times New Roman" w:cs="Times New Roman"/>
          <w:sz w:val="24"/>
          <w:szCs w:val="24"/>
          <w:lang w:val="ru-RU"/>
        </w:rPr>
        <w:t xml:space="preserve"> обавезн</w:t>
      </w:r>
      <w:r w:rsidR="0076070E" w:rsidRPr="00B949DD">
        <w:rPr>
          <w:rFonts w:ascii="Times New Roman" w:hAnsi="Times New Roman" w:cs="Times New Roman"/>
          <w:sz w:val="24"/>
          <w:szCs w:val="24"/>
          <w:lang w:val="ru-RU"/>
        </w:rPr>
        <w:t>ог</w:t>
      </w:r>
      <w:r w:rsidR="001D3816" w:rsidRPr="00B949DD">
        <w:rPr>
          <w:rFonts w:ascii="Times New Roman" w:hAnsi="Times New Roman" w:cs="Times New Roman"/>
          <w:sz w:val="24"/>
          <w:szCs w:val="24"/>
          <w:lang w:val="ru-RU"/>
        </w:rPr>
        <w:t xml:space="preserve"> </w:t>
      </w:r>
      <w:r w:rsidR="0076070E" w:rsidRPr="00B949DD">
        <w:rPr>
          <w:rFonts w:ascii="Times New Roman" w:hAnsi="Times New Roman" w:cs="Times New Roman"/>
          <w:sz w:val="24"/>
          <w:szCs w:val="24"/>
          <w:lang w:val="ru-RU"/>
        </w:rPr>
        <w:t>дела</w:t>
      </w:r>
      <w:r w:rsidR="001D3816" w:rsidRPr="00B949DD">
        <w:rPr>
          <w:rFonts w:ascii="Times New Roman" w:hAnsi="Times New Roman" w:cs="Times New Roman"/>
          <w:sz w:val="24"/>
          <w:szCs w:val="24"/>
          <w:lang w:val="ru-RU"/>
        </w:rPr>
        <w:t xml:space="preserve"> мор</w:t>
      </w:r>
      <w:r w:rsidR="00262185" w:rsidRPr="00B949DD">
        <w:rPr>
          <w:rFonts w:ascii="Times New Roman" w:hAnsi="Times New Roman" w:cs="Times New Roman"/>
          <w:sz w:val="24"/>
          <w:szCs w:val="24"/>
          <w:lang w:val="ru-RU"/>
        </w:rPr>
        <w:t xml:space="preserve">ају бити унети сви подаци који се траже на основу овог </w:t>
      </w:r>
      <w:r w:rsidR="00B1198C" w:rsidRPr="00B949DD">
        <w:rPr>
          <w:rFonts w:ascii="Times New Roman" w:hAnsi="Times New Roman" w:cs="Times New Roman"/>
          <w:sz w:val="24"/>
          <w:szCs w:val="24"/>
          <w:lang w:val="ru-RU"/>
        </w:rPr>
        <w:t>у</w:t>
      </w:r>
      <w:r w:rsidR="00262185" w:rsidRPr="00B949DD">
        <w:rPr>
          <w:rFonts w:ascii="Times New Roman" w:hAnsi="Times New Roman" w:cs="Times New Roman"/>
          <w:sz w:val="24"/>
          <w:szCs w:val="24"/>
          <w:lang w:val="ru-RU"/>
        </w:rPr>
        <w:t xml:space="preserve">путства. </w:t>
      </w:r>
    </w:p>
    <w:p w:rsidR="00960B17" w:rsidRPr="00B949DD" w:rsidRDefault="00262185"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може </w:t>
      </w:r>
      <w:r w:rsidR="00C106D1">
        <w:rPr>
          <w:rFonts w:ascii="Times New Roman" w:hAnsi="Times New Roman" w:cs="Times New Roman"/>
          <w:sz w:val="24"/>
          <w:szCs w:val="24"/>
          <w:lang w:val="ru-RU"/>
        </w:rPr>
        <w:t xml:space="preserve">да </w:t>
      </w:r>
      <w:r w:rsidRPr="00B949DD">
        <w:rPr>
          <w:rFonts w:ascii="Times New Roman" w:hAnsi="Times New Roman" w:cs="Times New Roman"/>
          <w:sz w:val="24"/>
          <w:szCs w:val="24"/>
          <w:lang w:val="ru-RU"/>
        </w:rPr>
        <w:t>садрж</w:t>
      </w:r>
      <w:r w:rsidR="00C106D1">
        <w:rPr>
          <w:rFonts w:ascii="Times New Roman" w:hAnsi="Times New Roman" w:cs="Times New Roman"/>
          <w:sz w:val="24"/>
          <w:szCs w:val="24"/>
          <w:lang w:val="ru-RU"/>
        </w:rPr>
        <w:t>и</w:t>
      </w:r>
      <w:r w:rsidRPr="00B949DD">
        <w:rPr>
          <w:rFonts w:ascii="Times New Roman" w:hAnsi="Times New Roman" w:cs="Times New Roman"/>
          <w:sz w:val="24"/>
          <w:szCs w:val="24"/>
          <w:lang w:val="ru-RU"/>
        </w:rPr>
        <w:t xml:space="preserve"> и друге </w:t>
      </w:r>
      <w:r w:rsidR="0076070E" w:rsidRPr="00B949DD">
        <w:rPr>
          <w:rFonts w:ascii="Times New Roman" w:hAnsi="Times New Roman" w:cs="Times New Roman"/>
          <w:sz w:val="24"/>
          <w:szCs w:val="24"/>
          <w:lang w:val="ru-RU"/>
        </w:rPr>
        <w:t>делове</w:t>
      </w:r>
      <w:r w:rsidRPr="00B949DD">
        <w:rPr>
          <w:rFonts w:ascii="Times New Roman" w:hAnsi="Times New Roman" w:cs="Times New Roman"/>
          <w:sz w:val="24"/>
          <w:szCs w:val="24"/>
          <w:lang w:val="ru-RU"/>
        </w:rPr>
        <w:t xml:space="preserve"> осим обавезних, као и друге податке, осим обавезних, у оквиру</w:t>
      </w:r>
      <w:r w:rsidR="00786A36" w:rsidRPr="00B949DD">
        <w:rPr>
          <w:rFonts w:ascii="Times New Roman" w:hAnsi="Times New Roman" w:cs="Times New Roman"/>
          <w:sz w:val="24"/>
          <w:szCs w:val="24"/>
          <w:lang w:val="ru-RU"/>
        </w:rPr>
        <w:t xml:space="preserve"> </w:t>
      </w:r>
      <w:r w:rsidR="00A6101D" w:rsidRPr="00B949DD">
        <w:rPr>
          <w:rFonts w:ascii="Times New Roman" w:hAnsi="Times New Roman" w:cs="Times New Roman"/>
          <w:sz w:val="24"/>
          <w:szCs w:val="24"/>
          <w:lang w:val="ru-RU"/>
        </w:rPr>
        <w:t xml:space="preserve">обавезних </w:t>
      </w:r>
      <w:r w:rsidR="0076070E" w:rsidRPr="00B949DD">
        <w:rPr>
          <w:rFonts w:ascii="Times New Roman" w:hAnsi="Times New Roman" w:cs="Times New Roman"/>
          <w:sz w:val="24"/>
          <w:szCs w:val="24"/>
          <w:lang w:val="ru-RU"/>
        </w:rPr>
        <w:t>делова</w:t>
      </w:r>
      <w:r w:rsidRPr="00B949DD">
        <w:rPr>
          <w:rFonts w:ascii="Times New Roman" w:hAnsi="Times New Roman" w:cs="Times New Roman"/>
          <w:sz w:val="24"/>
          <w:szCs w:val="24"/>
          <w:lang w:val="ru-RU"/>
        </w:rPr>
        <w:t>.</w:t>
      </w:r>
    </w:p>
    <w:p w:rsidR="00262185" w:rsidRPr="00B949DD" w:rsidRDefault="00960B17"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Уколико </w:t>
      </w:r>
      <w:r w:rsidR="0063451F" w:rsidRPr="00B949DD">
        <w:rPr>
          <w:rFonts w:ascii="Times New Roman" w:hAnsi="Times New Roman" w:cs="Times New Roman"/>
          <w:sz w:val="24"/>
          <w:szCs w:val="24"/>
          <w:lang w:val="ru-RU"/>
        </w:rPr>
        <w:t>државни орган сматра да нек</w:t>
      </w:r>
      <w:r w:rsidR="0076070E" w:rsidRPr="00B949DD">
        <w:rPr>
          <w:rFonts w:ascii="Times New Roman" w:hAnsi="Times New Roman" w:cs="Times New Roman"/>
          <w:sz w:val="24"/>
          <w:szCs w:val="24"/>
          <w:lang w:val="ru-RU"/>
        </w:rPr>
        <w:t>и</w:t>
      </w:r>
      <w:r w:rsidR="0063451F" w:rsidRPr="00B949DD">
        <w:rPr>
          <w:rFonts w:ascii="Times New Roman" w:hAnsi="Times New Roman" w:cs="Times New Roman"/>
          <w:sz w:val="24"/>
          <w:szCs w:val="24"/>
          <w:lang w:val="ru-RU"/>
        </w:rPr>
        <w:t xml:space="preserve"> обавезн</w:t>
      </w:r>
      <w:r w:rsidR="0076070E" w:rsidRPr="00B949DD">
        <w:rPr>
          <w:rFonts w:ascii="Times New Roman" w:hAnsi="Times New Roman" w:cs="Times New Roman"/>
          <w:sz w:val="24"/>
          <w:szCs w:val="24"/>
          <w:lang w:val="ru-RU"/>
        </w:rPr>
        <w:t>и</w:t>
      </w:r>
      <w:r w:rsidR="0063451F" w:rsidRPr="00B949DD">
        <w:rPr>
          <w:rFonts w:ascii="Times New Roman" w:hAnsi="Times New Roman" w:cs="Times New Roman"/>
          <w:sz w:val="24"/>
          <w:szCs w:val="24"/>
          <w:lang w:val="ru-RU"/>
        </w:rPr>
        <w:t xml:space="preserve"> </w:t>
      </w:r>
      <w:r w:rsidR="0076070E" w:rsidRPr="00B949DD">
        <w:rPr>
          <w:rFonts w:ascii="Times New Roman" w:hAnsi="Times New Roman" w:cs="Times New Roman"/>
          <w:sz w:val="24"/>
          <w:szCs w:val="24"/>
          <w:lang w:val="ru-RU"/>
        </w:rPr>
        <w:t>део</w:t>
      </w:r>
      <w:r w:rsidR="0063451F" w:rsidRPr="00B949DD">
        <w:rPr>
          <w:rFonts w:ascii="Times New Roman" w:hAnsi="Times New Roman" w:cs="Times New Roman"/>
          <w:sz w:val="24"/>
          <w:szCs w:val="24"/>
          <w:lang w:val="ru-RU"/>
        </w:rPr>
        <w:t xml:space="preserve"> није релевант</w:t>
      </w:r>
      <w:r w:rsidR="0076070E" w:rsidRPr="00B949DD">
        <w:rPr>
          <w:rFonts w:ascii="Times New Roman" w:hAnsi="Times New Roman" w:cs="Times New Roman"/>
          <w:sz w:val="24"/>
          <w:szCs w:val="24"/>
          <w:lang w:val="ru-RU"/>
        </w:rPr>
        <w:t>а</w:t>
      </w:r>
      <w:r w:rsidR="0063451F" w:rsidRPr="00B949DD">
        <w:rPr>
          <w:rFonts w:ascii="Times New Roman" w:hAnsi="Times New Roman" w:cs="Times New Roman"/>
          <w:sz w:val="24"/>
          <w:szCs w:val="24"/>
          <w:lang w:val="ru-RU"/>
        </w:rPr>
        <w:t>н за тај орган или да нема података који се на т</w:t>
      </w:r>
      <w:r w:rsidR="0076070E" w:rsidRPr="00B949DD">
        <w:rPr>
          <w:rFonts w:ascii="Times New Roman" w:hAnsi="Times New Roman" w:cs="Times New Roman"/>
          <w:sz w:val="24"/>
          <w:szCs w:val="24"/>
          <w:lang w:val="ru-RU"/>
        </w:rPr>
        <w:t>ај део</w:t>
      </w:r>
      <w:r w:rsidR="0063451F" w:rsidRPr="00B949DD">
        <w:rPr>
          <w:rFonts w:ascii="Times New Roman" w:hAnsi="Times New Roman" w:cs="Times New Roman"/>
          <w:sz w:val="24"/>
          <w:szCs w:val="24"/>
          <w:lang w:val="ru-RU"/>
        </w:rPr>
        <w:t xml:space="preserve"> односе, у информатор се обавезно уноси </w:t>
      </w:r>
      <w:r w:rsidR="004A1E74" w:rsidRPr="00B949DD">
        <w:rPr>
          <w:rFonts w:ascii="Times New Roman" w:hAnsi="Times New Roman" w:cs="Times New Roman"/>
          <w:sz w:val="24"/>
          <w:szCs w:val="24"/>
          <w:lang w:val="ru-RU"/>
        </w:rPr>
        <w:t>таква тврдња и објашњење на месту где би се иначе налази</w:t>
      </w:r>
      <w:r w:rsidR="0076070E" w:rsidRPr="00B949DD">
        <w:rPr>
          <w:rFonts w:ascii="Times New Roman" w:hAnsi="Times New Roman" w:cs="Times New Roman"/>
          <w:sz w:val="24"/>
          <w:szCs w:val="24"/>
          <w:lang w:val="ru-RU"/>
        </w:rPr>
        <w:t>о</w:t>
      </w:r>
      <w:r w:rsidR="004A1E74" w:rsidRPr="00B949DD">
        <w:rPr>
          <w:rFonts w:ascii="Times New Roman" w:hAnsi="Times New Roman" w:cs="Times New Roman"/>
          <w:sz w:val="24"/>
          <w:szCs w:val="24"/>
          <w:lang w:val="ru-RU"/>
        </w:rPr>
        <w:t xml:space="preserve"> обавез</w:t>
      </w:r>
      <w:r w:rsidR="00C106D1">
        <w:rPr>
          <w:rFonts w:ascii="Times New Roman" w:hAnsi="Times New Roman" w:cs="Times New Roman"/>
          <w:sz w:val="24"/>
          <w:szCs w:val="24"/>
          <w:lang w:val="ru-RU"/>
        </w:rPr>
        <w:t>ни</w:t>
      </w:r>
      <w:r w:rsidR="004A1E74" w:rsidRPr="00B949DD">
        <w:rPr>
          <w:rFonts w:ascii="Times New Roman" w:hAnsi="Times New Roman" w:cs="Times New Roman"/>
          <w:sz w:val="24"/>
          <w:szCs w:val="24"/>
          <w:lang w:val="ru-RU"/>
        </w:rPr>
        <w:t xml:space="preserve"> </w:t>
      </w:r>
      <w:r w:rsidR="0076070E" w:rsidRPr="00B949DD">
        <w:rPr>
          <w:rFonts w:ascii="Times New Roman" w:hAnsi="Times New Roman" w:cs="Times New Roman"/>
          <w:sz w:val="24"/>
          <w:szCs w:val="24"/>
          <w:lang w:val="ru-RU"/>
        </w:rPr>
        <w:t>део</w:t>
      </w:r>
      <w:r w:rsidR="004A1E74" w:rsidRPr="00B949DD">
        <w:rPr>
          <w:rFonts w:ascii="Times New Roman" w:hAnsi="Times New Roman" w:cs="Times New Roman"/>
          <w:sz w:val="24"/>
          <w:szCs w:val="24"/>
          <w:lang w:val="ru-RU"/>
        </w:rPr>
        <w:t xml:space="preserve"> о ко</w:t>
      </w:r>
      <w:r w:rsidR="00C106D1">
        <w:rPr>
          <w:rFonts w:ascii="Times New Roman" w:hAnsi="Times New Roman" w:cs="Times New Roman"/>
          <w:sz w:val="24"/>
          <w:szCs w:val="24"/>
          <w:lang w:val="ru-RU"/>
        </w:rPr>
        <w:t>ме</w:t>
      </w:r>
      <w:r w:rsidR="004A1E74" w:rsidRPr="00B949DD">
        <w:rPr>
          <w:rFonts w:ascii="Times New Roman" w:hAnsi="Times New Roman" w:cs="Times New Roman"/>
          <w:sz w:val="24"/>
          <w:szCs w:val="24"/>
          <w:lang w:val="ru-RU"/>
        </w:rPr>
        <w:t xml:space="preserve"> је реч.  </w:t>
      </w:r>
      <w:r w:rsidR="00262185" w:rsidRPr="00B949DD">
        <w:rPr>
          <w:rFonts w:ascii="Times New Roman" w:hAnsi="Times New Roman" w:cs="Times New Roman"/>
          <w:sz w:val="24"/>
          <w:szCs w:val="24"/>
          <w:lang w:val="ru-RU"/>
        </w:rPr>
        <w:t xml:space="preserve"> </w:t>
      </w:r>
    </w:p>
    <w:p w:rsidR="00BD5353" w:rsidRPr="00B949DD" w:rsidRDefault="00BD5353"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 xml:space="preserve">Глава </w:t>
      </w:r>
      <w:r w:rsidRPr="00B949DD">
        <w:rPr>
          <w:rFonts w:ascii="Times New Roman" w:hAnsi="Times New Roman" w:cs="Times New Roman"/>
          <w:b/>
          <w:sz w:val="24"/>
          <w:szCs w:val="24"/>
        </w:rPr>
        <w:t>II</w:t>
      </w:r>
    </w:p>
    <w:p w:rsidR="00262185" w:rsidRPr="00B949DD" w:rsidRDefault="00262185"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Обавезн</w:t>
      </w:r>
      <w:r w:rsidR="0076070E" w:rsidRPr="00B949DD">
        <w:rPr>
          <w:rFonts w:ascii="Times New Roman" w:hAnsi="Times New Roman" w:cs="Times New Roman"/>
          <w:b/>
          <w:sz w:val="24"/>
          <w:szCs w:val="24"/>
          <w:lang w:val="ru-RU"/>
        </w:rPr>
        <w:t>и</w:t>
      </w:r>
      <w:r w:rsidRPr="00B949DD">
        <w:rPr>
          <w:rFonts w:ascii="Times New Roman" w:hAnsi="Times New Roman" w:cs="Times New Roman"/>
          <w:b/>
          <w:sz w:val="24"/>
          <w:szCs w:val="24"/>
          <w:lang w:val="ru-RU"/>
        </w:rPr>
        <w:t xml:space="preserve"> </w:t>
      </w:r>
      <w:r w:rsidR="00A54FFC" w:rsidRPr="00B949DD">
        <w:rPr>
          <w:rFonts w:ascii="Times New Roman" w:hAnsi="Times New Roman" w:cs="Times New Roman"/>
          <w:b/>
          <w:sz w:val="24"/>
          <w:szCs w:val="24"/>
          <w:lang w:val="ru-RU"/>
        </w:rPr>
        <w:t xml:space="preserve">делови </w:t>
      </w:r>
      <w:r w:rsidRPr="00B949DD">
        <w:rPr>
          <w:rFonts w:ascii="Times New Roman" w:hAnsi="Times New Roman" w:cs="Times New Roman"/>
          <w:b/>
          <w:sz w:val="24"/>
          <w:szCs w:val="24"/>
          <w:lang w:val="ru-RU"/>
        </w:rPr>
        <w:t>информатора</w:t>
      </w:r>
    </w:p>
    <w:p w:rsidR="009C015D" w:rsidRPr="00B949DD" w:rsidRDefault="009C015D" w:rsidP="005F29EE">
      <w:pPr>
        <w:pStyle w:val="normal0"/>
        <w:jc w:val="both"/>
        <w:rPr>
          <w:rFonts w:ascii="Times New Roman" w:hAnsi="Times New Roman" w:cs="Times New Roman"/>
          <w:b/>
          <w:sz w:val="24"/>
          <w:szCs w:val="24"/>
          <w:lang w:val="ru-RU"/>
        </w:rPr>
      </w:pPr>
    </w:p>
    <w:p w:rsidR="009C015D" w:rsidRPr="00B949DD" w:rsidRDefault="009C015D"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Преглед обавезних делова информатора</w:t>
      </w:r>
    </w:p>
    <w:p w:rsidR="009C015D" w:rsidRPr="00B949DD" w:rsidRDefault="009C015D"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19</w:t>
      </w:r>
      <w:r w:rsidR="005730B0" w:rsidRPr="00B949DD">
        <w:rPr>
          <w:rFonts w:ascii="Times New Roman" w:hAnsi="Times New Roman" w:cs="Times New Roman"/>
          <w:b/>
          <w:sz w:val="24"/>
          <w:szCs w:val="24"/>
          <w:lang w:val="ru-RU"/>
        </w:rPr>
        <w:t>.</w:t>
      </w:r>
    </w:p>
    <w:p w:rsidR="009C015D" w:rsidRPr="00B949DD" w:rsidRDefault="009C015D" w:rsidP="005F29EE">
      <w:pPr>
        <w:pStyle w:val="normal0"/>
        <w:jc w:val="both"/>
        <w:rPr>
          <w:rFonts w:ascii="Times New Roman" w:hAnsi="Times New Roman" w:cs="Times New Roman"/>
          <w:b/>
          <w:sz w:val="24"/>
          <w:szCs w:val="24"/>
          <w:lang w:val="ru-RU"/>
        </w:rPr>
      </w:pPr>
    </w:p>
    <w:p w:rsidR="009C015D" w:rsidRPr="00B949DD" w:rsidRDefault="009C015D" w:rsidP="005F29EE">
      <w:pPr>
        <w:pStyle w:val="normal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w:t>
      </w:r>
      <w:r w:rsidR="00023E9F" w:rsidRPr="00B949DD">
        <w:rPr>
          <w:rFonts w:ascii="Times New Roman" w:hAnsi="Times New Roman" w:cs="Times New Roman"/>
          <w:sz w:val="24"/>
          <w:szCs w:val="24"/>
          <w:lang w:val="ru-RU"/>
        </w:rPr>
        <w:t>бавезни делови информатора су</w:t>
      </w:r>
      <w:r w:rsidR="001F14E2" w:rsidRPr="00B949DD">
        <w:rPr>
          <w:rFonts w:ascii="Times New Roman" w:hAnsi="Times New Roman" w:cs="Times New Roman"/>
          <w:sz w:val="24"/>
          <w:szCs w:val="24"/>
          <w:lang w:val="ru-RU"/>
        </w:rPr>
        <w:t xml:space="preserve"> следећи</w:t>
      </w:r>
      <w:r w:rsidR="00023E9F" w:rsidRPr="00B949DD">
        <w:rPr>
          <w:rFonts w:ascii="Times New Roman" w:hAnsi="Times New Roman" w:cs="Times New Roman"/>
          <w:sz w:val="24"/>
          <w:szCs w:val="24"/>
          <w:lang w:val="ru-RU"/>
        </w:rPr>
        <w:t xml:space="preserve">: </w:t>
      </w:r>
    </w:p>
    <w:p w:rsidR="00023E9F"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с</w:t>
      </w:r>
      <w:r w:rsidR="00023E9F" w:rsidRPr="00B949DD">
        <w:rPr>
          <w:rFonts w:ascii="Times New Roman" w:hAnsi="Times New Roman" w:cs="Times New Roman"/>
          <w:sz w:val="24"/>
          <w:szCs w:val="24"/>
          <w:lang w:val="ru-RU"/>
        </w:rPr>
        <w:t>адржај</w:t>
      </w:r>
      <w:r w:rsidR="00335749">
        <w:rPr>
          <w:rFonts w:ascii="Times New Roman" w:hAnsi="Times New Roman" w:cs="Times New Roman"/>
          <w:sz w:val="24"/>
          <w:szCs w:val="24"/>
          <w:lang w:val="ru-RU"/>
        </w:rPr>
        <w:t>;</w:t>
      </w:r>
      <w:r w:rsidR="00023E9F" w:rsidRPr="00B949DD">
        <w:rPr>
          <w:rFonts w:ascii="Times New Roman" w:hAnsi="Times New Roman" w:cs="Times New Roman"/>
          <w:sz w:val="24"/>
          <w:szCs w:val="24"/>
          <w:lang w:val="ru-RU"/>
        </w:rPr>
        <w:t xml:space="preserve"> </w:t>
      </w:r>
    </w:p>
    <w:p w:rsidR="00023E9F"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w:t>
      </w:r>
      <w:r w:rsidR="00023E9F" w:rsidRPr="00B949DD">
        <w:rPr>
          <w:rFonts w:ascii="Times New Roman" w:hAnsi="Times New Roman" w:cs="Times New Roman"/>
          <w:sz w:val="24"/>
          <w:szCs w:val="24"/>
          <w:lang w:val="ru-RU"/>
        </w:rPr>
        <w:t xml:space="preserve">сновни подаци о </w:t>
      </w:r>
      <w:r w:rsidR="009F5BC4">
        <w:rPr>
          <w:rFonts w:ascii="Times New Roman" w:hAnsi="Times New Roman" w:cs="Times New Roman"/>
          <w:sz w:val="24"/>
          <w:szCs w:val="24"/>
          <w:lang w:val="sr-Cyrl-CS"/>
        </w:rPr>
        <w:t xml:space="preserve">државном </w:t>
      </w:r>
      <w:r w:rsidR="00C106D1">
        <w:rPr>
          <w:rFonts w:ascii="Times New Roman" w:hAnsi="Times New Roman" w:cs="Times New Roman"/>
          <w:sz w:val="24"/>
          <w:szCs w:val="24"/>
          <w:lang w:val="ru-RU"/>
        </w:rPr>
        <w:t xml:space="preserve">органу и </w:t>
      </w:r>
      <w:r w:rsidR="00023E9F" w:rsidRPr="00B949DD">
        <w:rPr>
          <w:rFonts w:ascii="Times New Roman" w:hAnsi="Times New Roman" w:cs="Times New Roman"/>
          <w:sz w:val="24"/>
          <w:szCs w:val="24"/>
          <w:lang w:val="ru-RU"/>
        </w:rPr>
        <w:t>информатору</w:t>
      </w:r>
      <w:r w:rsidR="008E5537">
        <w:rPr>
          <w:rFonts w:ascii="Times New Roman" w:hAnsi="Times New Roman" w:cs="Times New Roman"/>
          <w:sz w:val="24"/>
          <w:szCs w:val="24"/>
          <w:lang w:val="ru-RU"/>
        </w:rPr>
        <w:t>,</w:t>
      </w:r>
    </w:p>
    <w:p w:rsidR="000F0DA9"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w:t>
      </w:r>
      <w:r w:rsidR="000F0DA9" w:rsidRPr="00B949DD">
        <w:rPr>
          <w:rFonts w:ascii="Times New Roman" w:hAnsi="Times New Roman" w:cs="Times New Roman"/>
          <w:sz w:val="24"/>
          <w:szCs w:val="24"/>
          <w:lang w:val="ru-RU"/>
        </w:rPr>
        <w:t>рганизациона структура</w:t>
      </w:r>
      <w:r w:rsidR="00335749">
        <w:rPr>
          <w:rFonts w:ascii="Times New Roman" w:hAnsi="Times New Roman" w:cs="Times New Roman"/>
          <w:sz w:val="24"/>
          <w:szCs w:val="24"/>
          <w:lang w:val="ru-RU"/>
        </w:rPr>
        <w:t>;</w:t>
      </w:r>
    </w:p>
    <w:p w:rsidR="000F0DA9"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w:t>
      </w:r>
      <w:r w:rsidR="001F14E2" w:rsidRPr="00B949DD">
        <w:rPr>
          <w:rFonts w:ascii="Times New Roman" w:hAnsi="Times New Roman" w:cs="Times New Roman"/>
          <w:sz w:val="24"/>
          <w:szCs w:val="24"/>
          <w:lang w:val="ru-RU"/>
        </w:rPr>
        <w:t>пис функција</w:t>
      </w:r>
      <w:r w:rsidR="002F074F" w:rsidRPr="00B949DD">
        <w:rPr>
          <w:rFonts w:ascii="Times New Roman" w:hAnsi="Times New Roman" w:cs="Times New Roman"/>
          <w:sz w:val="24"/>
          <w:szCs w:val="24"/>
          <w:lang w:val="ru-RU"/>
        </w:rPr>
        <w:t xml:space="preserve"> старешина</w:t>
      </w:r>
      <w:r w:rsidR="00335749">
        <w:rPr>
          <w:rFonts w:ascii="Times New Roman" w:hAnsi="Times New Roman" w:cs="Times New Roman"/>
          <w:sz w:val="24"/>
          <w:szCs w:val="24"/>
          <w:lang w:val="ru-RU"/>
        </w:rPr>
        <w:t>;</w:t>
      </w:r>
      <w:r w:rsidR="002F074F" w:rsidRPr="00B949DD">
        <w:rPr>
          <w:rFonts w:ascii="Times New Roman" w:hAnsi="Times New Roman" w:cs="Times New Roman"/>
          <w:sz w:val="24"/>
          <w:szCs w:val="24"/>
          <w:lang w:val="ru-RU"/>
        </w:rPr>
        <w:t xml:space="preserve"> </w:t>
      </w:r>
    </w:p>
    <w:p w:rsidR="002F074F"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w:t>
      </w:r>
      <w:r w:rsidR="002F074F" w:rsidRPr="00B949DD">
        <w:rPr>
          <w:rFonts w:ascii="Times New Roman" w:hAnsi="Times New Roman" w:cs="Times New Roman"/>
          <w:sz w:val="24"/>
          <w:szCs w:val="24"/>
          <w:lang w:val="ru-RU"/>
        </w:rPr>
        <w:t xml:space="preserve">пис правила </w:t>
      </w:r>
      <w:r w:rsidR="00C106D1">
        <w:rPr>
          <w:rFonts w:ascii="Times New Roman" w:hAnsi="Times New Roman" w:cs="Times New Roman"/>
          <w:sz w:val="24"/>
          <w:szCs w:val="24"/>
          <w:lang w:val="ru-RU"/>
        </w:rPr>
        <w:t xml:space="preserve">у вези са </w:t>
      </w:r>
      <w:r w:rsidR="002F074F" w:rsidRPr="00B949DD">
        <w:rPr>
          <w:rFonts w:ascii="Times New Roman" w:hAnsi="Times New Roman" w:cs="Times New Roman"/>
          <w:sz w:val="24"/>
          <w:szCs w:val="24"/>
          <w:lang w:val="ru-RU"/>
        </w:rPr>
        <w:t>јавно</w:t>
      </w:r>
      <w:r w:rsidR="00C106D1">
        <w:rPr>
          <w:rFonts w:ascii="Times New Roman" w:hAnsi="Times New Roman" w:cs="Times New Roman"/>
          <w:sz w:val="24"/>
          <w:szCs w:val="24"/>
          <w:lang w:val="ru-RU"/>
        </w:rPr>
        <w:t>шћу</w:t>
      </w:r>
      <w:r w:rsidR="002F074F" w:rsidRPr="00B949DD">
        <w:rPr>
          <w:rFonts w:ascii="Times New Roman" w:hAnsi="Times New Roman" w:cs="Times New Roman"/>
          <w:sz w:val="24"/>
          <w:szCs w:val="24"/>
          <w:lang w:val="ru-RU"/>
        </w:rPr>
        <w:t xml:space="preserve"> рада</w:t>
      </w:r>
      <w:r w:rsidR="00335749">
        <w:rPr>
          <w:rFonts w:ascii="Times New Roman" w:hAnsi="Times New Roman" w:cs="Times New Roman"/>
          <w:sz w:val="24"/>
          <w:szCs w:val="24"/>
          <w:lang w:val="ru-RU"/>
        </w:rPr>
        <w:t>;</w:t>
      </w:r>
    </w:p>
    <w:p w:rsidR="009C015D"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с</w:t>
      </w:r>
      <w:r w:rsidR="000F0DA9" w:rsidRPr="00B949DD">
        <w:rPr>
          <w:rFonts w:ascii="Times New Roman" w:hAnsi="Times New Roman" w:cs="Times New Roman"/>
          <w:sz w:val="24"/>
          <w:szCs w:val="24"/>
          <w:lang w:val="ru-RU"/>
        </w:rPr>
        <w:t>писак најчешће тражених информација од јавног значаја</w:t>
      </w:r>
      <w:r w:rsidR="00335749">
        <w:rPr>
          <w:rFonts w:ascii="Times New Roman" w:hAnsi="Times New Roman" w:cs="Times New Roman"/>
          <w:sz w:val="24"/>
          <w:szCs w:val="24"/>
          <w:lang w:val="ru-RU"/>
        </w:rPr>
        <w:t>;</w:t>
      </w:r>
    </w:p>
    <w:p w:rsidR="002F074F"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w:t>
      </w:r>
      <w:r w:rsidR="002F074F" w:rsidRPr="00B949DD">
        <w:rPr>
          <w:rFonts w:ascii="Times New Roman" w:hAnsi="Times New Roman" w:cs="Times New Roman"/>
          <w:sz w:val="24"/>
          <w:szCs w:val="24"/>
          <w:lang w:val="ru-RU"/>
        </w:rPr>
        <w:t>пис надлежности, овлашћења и обавеза</w:t>
      </w:r>
      <w:r w:rsidR="00335749">
        <w:rPr>
          <w:rFonts w:ascii="Times New Roman" w:hAnsi="Times New Roman" w:cs="Times New Roman"/>
          <w:sz w:val="24"/>
          <w:szCs w:val="24"/>
          <w:lang w:val="ru-RU"/>
        </w:rPr>
        <w:t>;</w:t>
      </w:r>
    </w:p>
    <w:p w:rsidR="002F074F"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w:t>
      </w:r>
      <w:r w:rsidR="001F14E2" w:rsidRPr="00B949DD">
        <w:rPr>
          <w:rFonts w:ascii="Times New Roman" w:hAnsi="Times New Roman" w:cs="Times New Roman"/>
          <w:sz w:val="24"/>
          <w:szCs w:val="24"/>
          <w:lang w:val="ru-RU"/>
        </w:rPr>
        <w:t>пис поступања</w:t>
      </w:r>
      <w:r w:rsidR="002F074F" w:rsidRPr="00B949DD">
        <w:rPr>
          <w:rFonts w:ascii="Times New Roman" w:hAnsi="Times New Roman" w:cs="Times New Roman"/>
          <w:sz w:val="24"/>
          <w:szCs w:val="24"/>
          <w:lang w:val="ru-RU"/>
        </w:rPr>
        <w:t xml:space="preserve"> у оквиру надлежности, овлашћења и обавеза</w:t>
      </w:r>
      <w:r w:rsidR="00335749">
        <w:rPr>
          <w:rFonts w:ascii="Times New Roman" w:hAnsi="Times New Roman" w:cs="Times New Roman"/>
          <w:sz w:val="24"/>
          <w:szCs w:val="24"/>
          <w:lang w:val="ru-RU"/>
        </w:rPr>
        <w:t>;</w:t>
      </w:r>
    </w:p>
    <w:p w:rsidR="002F074F"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н</w:t>
      </w:r>
      <w:r w:rsidR="00117586" w:rsidRPr="00B949DD">
        <w:rPr>
          <w:rFonts w:ascii="Times New Roman" w:hAnsi="Times New Roman" w:cs="Times New Roman"/>
          <w:sz w:val="24"/>
          <w:szCs w:val="24"/>
          <w:lang w:val="ru-RU"/>
        </w:rPr>
        <w:t>авођење прописа</w:t>
      </w:r>
      <w:r w:rsidR="00335749">
        <w:rPr>
          <w:rFonts w:ascii="Times New Roman" w:hAnsi="Times New Roman" w:cs="Times New Roman"/>
          <w:sz w:val="24"/>
          <w:szCs w:val="24"/>
          <w:lang w:val="ru-RU"/>
        </w:rPr>
        <w:t>;</w:t>
      </w:r>
    </w:p>
    <w:p w:rsidR="00FE294D"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w:t>
      </w:r>
      <w:r w:rsidR="00FE294D" w:rsidRPr="00B949DD">
        <w:rPr>
          <w:rFonts w:ascii="Times New Roman" w:hAnsi="Times New Roman" w:cs="Times New Roman"/>
          <w:sz w:val="24"/>
          <w:szCs w:val="24"/>
          <w:lang w:val="ru-RU"/>
        </w:rPr>
        <w:t xml:space="preserve">слуге које </w:t>
      </w:r>
      <w:r w:rsidR="001F14E2" w:rsidRPr="00B949DD">
        <w:rPr>
          <w:rFonts w:ascii="Times New Roman" w:hAnsi="Times New Roman" w:cs="Times New Roman"/>
          <w:sz w:val="24"/>
          <w:szCs w:val="24"/>
          <w:lang w:val="ru-RU"/>
        </w:rPr>
        <w:t>орган пружа</w:t>
      </w:r>
      <w:r w:rsidR="00FE294D" w:rsidRPr="00B949DD">
        <w:rPr>
          <w:rFonts w:ascii="Times New Roman" w:hAnsi="Times New Roman" w:cs="Times New Roman"/>
          <w:sz w:val="24"/>
          <w:szCs w:val="24"/>
          <w:lang w:val="ru-RU"/>
        </w:rPr>
        <w:t xml:space="preserve"> заинтересованим лицима</w:t>
      </w:r>
      <w:r w:rsidR="00335749">
        <w:rPr>
          <w:rFonts w:ascii="Times New Roman" w:hAnsi="Times New Roman" w:cs="Times New Roman"/>
          <w:sz w:val="24"/>
          <w:szCs w:val="24"/>
          <w:lang w:val="ru-RU"/>
        </w:rPr>
        <w:t>;</w:t>
      </w:r>
    </w:p>
    <w:p w:rsidR="00FE294D"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654B54" w:rsidRPr="00B949DD">
        <w:rPr>
          <w:rFonts w:ascii="Times New Roman" w:hAnsi="Times New Roman" w:cs="Times New Roman"/>
          <w:sz w:val="24"/>
          <w:szCs w:val="24"/>
          <w:lang w:val="ru-RU"/>
        </w:rPr>
        <w:t>оступак ради пружања услуга</w:t>
      </w:r>
      <w:r w:rsidR="00335749">
        <w:rPr>
          <w:rFonts w:ascii="Times New Roman" w:hAnsi="Times New Roman" w:cs="Times New Roman"/>
          <w:sz w:val="24"/>
          <w:szCs w:val="24"/>
          <w:lang w:val="ru-RU"/>
        </w:rPr>
        <w:t>;</w:t>
      </w:r>
    </w:p>
    <w:p w:rsidR="00654B54"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654B54" w:rsidRPr="00B949DD">
        <w:rPr>
          <w:rFonts w:ascii="Times New Roman" w:hAnsi="Times New Roman" w:cs="Times New Roman"/>
          <w:sz w:val="24"/>
          <w:szCs w:val="24"/>
          <w:lang w:val="ru-RU"/>
        </w:rPr>
        <w:t>реглед података о пруженим услугама</w:t>
      </w:r>
      <w:r w:rsidR="00335749">
        <w:rPr>
          <w:rFonts w:ascii="Times New Roman" w:hAnsi="Times New Roman" w:cs="Times New Roman"/>
          <w:sz w:val="24"/>
          <w:szCs w:val="24"/>
          <w:lang w:val="ru-RU"/>
        </w:rPr>
        <w:t>;</w:t>
      </w:r>
    </w:p>
    <w:p w:rsidR="009C015D"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lastRenderedPageBreak/>
        <w:t>п</w:t>
      </w:r>
      <w:r w:rsidR="00117586" w:rsidRPr="00B949DD">
        <w:rPr>
          <w:rFonts w:ascii="Times New Roman" w:hAnsi="Times New Roman" w:cs="Times New Roman"/>
          <w:sz w:val="24"/>
          <w:szCs w:val="24"/>
          <w:lang w:val="ru-RU"/>
        </w:rPr>
        <w:t>одаци о приходима и расходима</w:t>
      </w:r>
      <w:r w:rsidR="00335749">
        <w:rPr>
          <w:rFonts w:ascii="Times New Roman" w:hAnsi="Times New Roman" w:cs="Times New Roman"/>
          <w:sz w:val="24"/>
          <w:szCs w:val="24"/>
          <w:lang w:val="ru-RU"/>
        </w:rPr>
        <w:t>;</w:t>
      </w:r>
    </w:p>
    <w:p w:rsidR="00117586"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117586" w:rsidRPr="00B949DD">
        <w:rPr>
          <w:rFonts w:ascii="Times New Roman" w:hAnsi="Times New Roman" w:cs="Times New Roman"/>
          <w:sz w:val="24"/>
          <w:szCs w:val="24"/>
          <w:lang w:val="ru-RU"/>
        </w:rPr>
        <w:t>одаци о јавним набавкама</w:t>
      </w:r>
      <w:r w:rsidR="00335749">
        <w:rPr>
          <w:rFonts w:ascii="Times New Roman" w:hAnsi="Times New Roman" w:cs="Times New Roman"/>
          <w:sz w:val="24"/>
          <w:szCs w:val="24"/>
          <w:lang w:val="ru-RU"/>
        </w:rPr>
        <w:t>;</w:t>
      </w:r>
    </w:p>
    <w:p w:rsidR="00117586"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117586" w:rsidRPr="00B949DD">
        <w:rPr>
          <w:rFonts w:ascii="Times New Roman" w:hAnsi="Times New Roman" w:cs="Times New Roman"/>
          <w:sz w:val="24"/>
          <w:szCs w:val="24"/>
          <w:lang w:val="ru-RU"/>
        </w:rPr>
        <w:t>одаци о државној помоћи</w:t>
      </w:r>
      <w:r w:rsidR="00335749">
        <w:rPr>
          <w:rFonts w:ascii="Times New Roman" w:hAnsi="Times New Roman" w:cs="Times New Roman"/>
          <w:sz w:val="24"/>
          <w:szCs w:val="24"/>
          <w:lang w:val="ru-RU"/>
        </w:rPr>
        <w:t>;</w:t>
      </w:r>
      <w:r w:rsidR="00117586" w:rsidRPr="00B949DD">
        <w:rPr>
          <w:rFonts w:ascii="Times New Roman" w:hAnsi="Times New Roman" w:cs="Times New Roman"/>
          <w:sz w:val="24"/>
          <w:szCs w:val="24"/>
          <w:lang w:val="ru-RU"/>
        </w:rPr>
        <w:t xml:space="preserve"> </w:t>
      </w:r>
    </w:p>
    <w:p w:rsidR="00FE294D"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FE294D" w:rsidRPr="00B949DD">
        <w:rPr>
          <w:rFonts w:ascii="Times New Roman" w:hAnsi="Times New Roman" w:cs="Times New Roman"/>
          <w:sz w:val="24"/>
          <w:szCs w:val="24"/>
          <w:lang w:val="ru-RU"/>
        </w:rPr>
        <w:t>одаци о исплаћеним платама, зарадама и другим примањима</w:t>
      </w:r>
      <w:r w:rsidR="00335749">
        <w:rPr>
          <w:rFonts w:ascii="Times New Roman" w:hAnsi="Times New Roman" w:cs="Times New Roman"/>
          <w:sz w:val="24"/>
          <w:szCs w:val="24"/>
          <w:lang w:val="ru-RU"/>
        </w:rPr>
        <w:t>;</w:t>
      </w:r>
    </w:p>
    <w:p w:rsidR="00FE294D"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FE294D" w:rsidRPr="00B949DD">
        <w:rPr>
          <w:rFonts w:ascii="Times New Roman" w:hAnsi="Times New Roman" w:cs="Times New Roman"/>
          <w:sz w:val="24"/>
          <w:szCs w:val="24"/>
          <w:lang w:val="ru-RU"/>
        </w:rPr>
        <w:t>одаци о средствима рада</w:t>
      </w:r>
      <w:r w:rsidR="00335749">
        <w:rPr>
          <w:rFonts w:ascii="Times New Roman" w:hAnsi="Times New Roman" w:cs="Times New Roman"/>
          <w:sz w:val="24"/>
          <w:szCs w:val="24"/>
          <w:lang w:val="ru-RU"/>
        </w:rPr>
        <w:t>;</w:t>
      </w:r>
    </w:p>
    <w:p w:rsidR="00FE294D"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ч</w:t>
      </w:r>
      <w:r w:rsidR="00654B54" w:rsidRPr="00B949DD">
        <w:rPr>
          <w:rFonts w:ascii="Times New Roman" w:hAnsi="Times New Roman" w:cs="Times New Roman"/>
          <w:sz w:val="24"/>
          <w:szCs w:val="24"/>
          <w:lang w:val="ru-RU"/>
        </w:rPr>
        <w:t>ување носача информација</w:t>
      </w:r>
      <w:r w:rsidR="00335749">
        <w:rPr>
          <w:rFonts w:ascii="Times New Roman" w:hAnsi="Times New Roman" w:cs="Times New Roman"/>
          <w:sz w:val="24"/>
          <w:szCs w:val="24"/>
          <w:lang w:val="ru-RU"/>
        </w:rPr>
        <w:t>;</w:t>
      </w:r>
    </w:p>
    <w:p w:rsidR="00654B54"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в</w:t>
      </w:r>
      <w:r w:rsidR="00665590" w:rsidRPr="00B949DD">
        <w:rPr>
          <w:rFonts w:ascii="Times New Roman" w:hAnsi="Times New Roman" w:cs="Times New Roman"/>
          <w:sz w:val="24"/>
          <w:szCs w:val="24"/>
          <w:lang w:val="ru-RU"/>
        </w:rPr>
        <w:t>рсте информација у поседу</w:t>
      </w:r>
      <w:r w:rsidR="00335749">
        <w:rPr>
          <w:rFonts w:ascii="Times New Roman" w:hAnsi="Times New Roman" w:cs="Times New Roman"/>
          <w:sz w:val="24"/>
          <w:szCs w:val="24"/>
          <w:lang w:val="ru-RU"/>
        </w:rPr>
        <w:t>;</w:t>
      </w:r>
    </w:p>
    <w:p w:rsidR="00665590"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в</w:t>
      </w:r>
      <w:r w:rsidR="00665590" w:rsidRPr="00B949DD">
        <w:rPr>
          <w:rFonts w:ascii="Times New Roman" w:hAnsi="Times New Roman" w:cs="Times New Roman"/>
          <w:sz w:val="24"/>
          <w:szCs w:val="24"/>
          <w:lang w:val="ru-RU"/>
        </w:rPr>
        <w:t>рсте информација којима државни орган омогућава приступ</w:t>
      </w:r>
      <w:r w:rsidR="008E5537">
        <w:rPr>
          <w:rFonts w:ascii="Times New Roman" w:hAnsi="Times New Roman" w:cs="Times New Roman"/>
          <w:sz w:val="24"/>
          <w:szCs w:val="24"/>
          <w:lang w:val="ru-RU"/>
        </w:rPr>
        <w:t xml:space="preserve"> и</w:t>
      </w:r>
    </w:p>
    <w:p w:rsidR="00665590" w:rsidRPr="00B949DD" w:rsidRDefault="00AA6248" w:rsidP="00665590">
      <w:pPr>
        <w:pStyle w:val="normal0"/>
        <w:numPr>
          <w:ilvl w:val="0"/>
          <w:numId w:val="7"/>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и</w:t>
      </w:r>
      <w:r w:rsidR="00665590" w:rsidRPr="00B949DD">
        <w:rPr>
          <w:rFonts w:ascii="Times New Roman" w:hAnsi="Times New Roman" w:cs="Times New Roman"/>
          <w:sz w:val="24"/>
          <w:szCs w:val="24"/>
          <w:lang w:val="ru-RU"/>
        </w:rPr>
        <w:t xml:space="preserve">нформације о </w:t>
      </w:r>
      <w:r w:rsidR="001F14E2" w:rsidRPr="00B949DD">
        <w:rPr>
          <w:rFonts w:ascii="Times New Roman" w:hAnsi="Times New Roman" w:cs="Times New Roman"/>
          <w:sz w:val="24"/>
          <w:szCs w:val="24"/>
          <w:lang w:val="sr-Cyrl-CS"/>
        </w:rPr>
        <w:t>подношењу захтева</w:t>
      </w:r>
      <w:r w:rsidR="00665590" w:rsidRPr="00B949DD">
        <w:rPr>
          <w:rFonts w:ascii="Times New Roman" w:hAnsi="Times New Roman" w:cs="Times New Roman"/>
          <w:sz w:val="24"/>
          <w:szCs w:val="24"/>
          <w:lang w:val="ru-RU"/>
        </w:rPr>
        <w:t xml:space="preserve"> приступ информацијама</w:t>
      </w:r>
      <w:r w:rsidR="002B0251">
        <w:rPr>
          <w:rFonts w:ascii="Times New Roman" w:hAnsi="Times New Roman" w:cs="Times New Roman"/>
          <w:sz w:val="24"/>
          <w:szCs w:val="24"/>
          <w:lang w:val="ru-RU"/>
        </w:rPr>
        <w:t>.</w:t>
      </w:r>
    </w:p>
    <w:p w:rsidR="00262185" w:rsidRPr="00B949DD" w:rsidRDefault="00B3354F"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Садржај</w:t>
      </w:r>
    </w:p>
    <w:p w:rsidR="00023E9F" w:rsidRPr="00B949DD" w:rsidRDefault="00023E9F" w:rsidP="00BF6B87">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20</w:t>
      </w:r>
      <w:r w:rsidR="005730B0" w:rsidRPr="00B949DD">
        <w:rPr>
          <w:rFonts w:ascii="Times New Roman" w:hAnsi="Times New Roman" w:cs="Times New Roman"/>
          <w:b/>
          <w:sz w:val="24"/>
          <w:szCs w:val="24"/>
          <w:lang w:val="ru-RU"/>
        </w:rPr>
        <w:t>.</w:t>
      </w:r>
    </w:p>
    <w:p w:rsidR="00B3354F" w:rsidRDefault="00B3354F" w:rsidP="00AA6248">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Информатор мора </w:t>
      </w:r>
      <w:r w:rsidR="008E5537">
        <w:rPr>
          <w:rFonts w:ascii="Times New Roman" w:hAnsi="Times New Roman" w:cs="Times New Roman"/>
          <w:sz w:val="24"/>
          <w:szCs w:val="24"/>
          <w:lang w:val="ru-RU"/>
        </w:rPr>
        <w:t xml:space="preserve">да </w:t>
      </w:r>
      <w:r w:rsidRPr="00B949DD">
        <w:rPr>
          <w:rFonts w:ascii="Times New Roman" w:hAnsi="Times New Roman" w:cs="Times New Roman"/>
          <w:sz w:val="24"/>
          <w:szCs w:val="24"/>
          <w:lang w:val="ru-RU"/>
        </w:rPr>
        <w:t>има садржај на првој следећој страници иза насловне</w:t>
      </w:r>
      <w:r w:rsidR="00BF6B87" w:rsidRPr="00B949DD">
        <w:rPr>
          <w:rFonts w:ascii="Times New Roman" w:hAnsi="Times New Roman" w:cs="Times New Roman"/>
          <w:sz w:val="24"/>
          <w:szCs w:val="24"/>
          <w:lang w:val="ru-RU"/>
        </w:rPr>
        <w:t>, на последњој страници или</w:t>
      </w:r>
      <w:r w:rsidRPr="00B949DD">
        <w:rPr>
          <w:rFonts w:ascii="Times New Roman" w:hAnsi="Times New Roman" w:cs="Times New Roman"/>
          <w:sz w:val="24"/>
          <w:szCs w:val="24"/>
          <w:lang w:val="ru-RU"/>
        </w:rPr>
        <w:t xml:space="preserve"> на последњој страници пре додатака. </w:t>
      </w:r>
    </w:p>
    <w:p w:rsidR="00FF54B8" w:rsidRPr="00FF54B8" w:rsidRDefault="00FF54B8" w:rsidP="00FF54B8">
      <w:pPr>
        <w:ind w:firstLine="720"/>
        <w:jc w:val="both"/>
        <w:rPr>
          <w:lang w:val="sr-Latn-CS"/>
        </w:rPr>
      </w:pPr>
      <w:r w:rsidRPr="00EB4F27">
        <w:rPr>
          <w:lang w:val="sr-Cyrl-CS"/>
        </w:rPr>
        <w:t xml:space="preserve">Садржај информатора </w:t>
      </w:r>
      <w:r w:rsidR="008E5537" w:rsidRPr="00EB4F27">
        <w:rPr>
          <w:lang w:val="sr-Cyrl-CS"/>
        </w:rPr>
        <w:t xml:space="preserve">се </w:t>
      </w:r>
      <w:r w:rsidRPr="00EB4F27">
        <w:rPr>
          <w:lang w:val="sr-Cyrl-CS"/>
        </w:rPr>
        <w:t>израђ</w:t>
      </w:r>
      <w:r w:rsidR="008E5537" w:rsidRPr="00EB4F27">
        <w:rPr>
          <w:lang w:val="sr-Cyrl-CS"/>
        </w:rPr>
        <w:t>ује</w:t>
      </w:r>
      <w:r w:rsidRPr="00EB4F27">
        <w:rPr>
          <w:lang w:val="sr-Cyrl-CS"/>
        </w:rPr>
        <w:t xml:space="preserve"> тако да се са </w:t>
      </w:r>
      <w:r w:rsidR="00EB4F27">
        <w:rPr>
          <w:lang w:val="sr-Cyrl-CS"/>
        </w:rPr>
        <w:t>странице</w:t>
      </w:r>
      <w:r w:rsidRPr="00EB4F27">
        <w:rPr>
          <w:lang w:val="sr-Cyrl-CS"/>
        </w:rPr>
        <w:t xml:space="preserve"> на којој се налази садржај, кликом може директно прећи на место у информатору које одговара одређено</w:t>
      </w:r>
      <w:r w:rsidR="008E5537" w:rsidRPr="00EB4F27">
        <w:rPr>
          <w:lang w:val="sr-Cyrl-CS"/>
        </w:rPr>
        <w:t>м наслову из</w:t>
      </w:r>
      <w:r w:rsidRPr="00EB4F27">
        <w:rPr>
          <w:lang w:val="sr-Cyrl-CS"/>
        </w:rPr>
        <w:t xml:space="preserve"> садржаја.</w:t>
      </w:r>
    </w:p>
    <w:p w:rsidR="00FF54B8" w:rsidRPr="00FF54B8" w:rsidRDefault="00FF54B8" w:rsidP="00AA6248">
      <w:pPr>
        <w:pStyle w:val="normal0"/>
        <w:ind w:firstLine="720"/>
        <w:jc w:val="both"/>
        <w:rPr>
          <w:rFonts w:ascii="Times New Roman" w:hAnsi="Times New Roman" w:cs="Times New Roman"/>
          <w:sz w:val="24"/>
          <w:szCs w:val="24"/>
          <w:lang w:val="sr-Latn-CS"/>
        </w:rPr>
      </w:pPr>
    </w:p>
    <w:p w:rsidR="00DC5011" w:rsidRPr="00B949DD" w:rsidRDefault="00D00795" w:rsidP="00B35EB2">
      <w:pPr>
        <w:pStyle w:val="normal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 xml:space="preserve">Основни подаци о </w:t>
      </w:r>
      <w:r w:rsidR="00335749">
        <w:rPr>
          <w:rFonts w:ascii="Times New Roman" w:hAnsi="Times New Roman" w:cs="Times New Roman"/>
          <w:b/>
          <w:sz w:val="24"/>
          <w:szCs w:val="24"/>
          <w:lang w:val="sr-Cyrl-CS"/>
        </w:rPr>
        <w:t xml:space="preserve">државном </w:t>
      </w:r>
      <w:r w:rsidR="000A6335" w:rsidRPr="00B949DD">
        <w:rPr>
          <w:rFonts w:ascii="Times New Roman" w:hAnsi="Times New Roman" w:cs="Times New Roman"/>
          <w:b/>
          <w:sz w:val="24"/>
          <w:szCs w:val="24"/>
          <w:lang w:val="sr-Cyrl-CS"/>
        </w:rPr>
        <w:t xml:space="preserve">органу и </w:t>
      </w:r>
      <w:r w:rsidRPr="00B949DD">
        <w:rPr>
          <w:rFonts w:ascii="Times New Roman" w:hAnsi="Times New Roman" w:cs="Times New Roman"/>
          <w:b/>
          <w:sz w:val="24"/>
          <w:szCs w:val="24"/>
          <w:lang w:val="sr-Cyrl-CS"/>
        </w:rPr>
        <w:t>информатору</w:t>
      </w:r>
    </w:p>
    <w:p w:rsidR="00BF6B87" w:rsidRPr="00EB4F27" w:rsidRDefault="00BF6B87" w:rsidP="00BF6B87">
      <w:pPr>
        <w:pStyle w:val="normal0"/>
        <w:jc w:val="center"/>
        <w:rPr>
          <w:rFonts w:ascii="Times New Roman" w:hAnsi="Times New Roman" w:cs="Times New Roman"/>
          <w:b/>
          <w:sz w:val="24"/>
          <w:szCs w:val="24"/>
          <w:lang w:val="sr-Cyrl-CS"/>
        </w:rPr>
      </w:pPr>
      <w:r w:rsidRPr="00EB4F27">
        <w:rPr>
          <w:rFonts w:ascii="Times New Roman" w:hAnsi="Times New Roman" w:cs="Times New Roman"/>
          <w:b/>
          <w:sz w:val="24"/>
          <w:szCs w:val="24"/>
          <w:lang w:val="sr-Cyrl-CS"/>
        </w:rPr>
        <w:t>Тачка 21</w:t>
      </w:r>
      <w:r w:rsidR="005730B0" w:rsidRPr="00EB4F27">
        <w:rPr>
          <w:rFonts w:ascii="Times New Roman" w:hAnsi="Times New Roman" w:cs="Times New Roman"/>
          <w:b/>
          <w:sz w:val="24"/>
          <w:szCs w:val="24"/>
          <w:lang w:val="sr-Cyrl-CS"/>
        </w:rPr>
        <w:t>.</w:t>
      </w:r>
    </w:p>
    <w:p w:rsidR="006514E4" w:rsidRPr="00EB4F27" w:rsidRDefault="00D00795" w:rsidP="00AA6248">
      <w:pPr>
        <w:pStyle w:val="normal0"/>
        <w:ind w:firstLine="720"/>
        <w:jc w:val="both"/>
        <w:rPr>
          <w:rFonts w:ascii="Times New Roman" w:hAnsi="Times New Roman" w:cs="Times New Roman"/>
          <w:sz w:val="24"/>
          <w:szCs w:val="24"/>
          <w:lang w:val="sr-Cyrl-CS"/>
        </w:rPr>
      </w:pPr>
      <w:r w:rsidRPr="00EB4F27">
        <w:rPr>
          <w:rFonts w:ascii="Times New Roman" w:hAnsi="Times New Roman" w:cs="Times New Roman"/>
          <w:sz w:val="24"/>
          <w:szCs w:val="24"/>
          <w:lang w:val="sr-Cyrl-CS"/>
        </w:rPr>
        <w:t xml:space="preserve">У информатор се уносе следећи основни подаци о </w:t>
      </w:r>
      <w:r w:rsidR="00335749">
        <w:rPr>
          <w:rFonts w:ascii="Times New Roman" w:hAnsi="Times New Roman" w:cs="Times New Roman"/>
          <w:sz w:val="24"/>
          <w:szCs w:val="24"/>
          <w:lang w:val="sr-Cyrl-CS"/>
        </w:rPr>
        <w:t xml:space="preserve">државном </w:t>
      </w:r>
      <w:r w:rsidR="008E5537" w:rsidRPr="00EB4F27">
        <w:rPr>
          <w:rFonts w:ascii="Times New Roman" w:hAnsi="Times New Roman" w:cs="Times New Roman"/>
          <w:sz w:val="24"/>
          <w:szCs w:val="24"/>
          <w:lang w:val="sr-Cyrl-CS"/>
        </w:rPr>
        <w:t xml:space="preserve">органу и </w:t>
      </w:r>
      <w:r w:rsidRPr="00EB4F27">
        <w:rPr>
          <w:rFonts w:ascii="Times New Roman" w:hAnsi="Times New Roman" w:cs="Times New Roman"/>
          <w:sz w:val="24"/>
          <w:szCs w:val="24"/>
          <w:lang w:val="sr-Cyrl-CS"/>
        </w:rPr>
        <w:t xml:space="preserve">информатору: </w:t>
      </w:r>
    </w:p>
    <w:p w:rsidR="00D00795" w:rsidRPr="00EB4F27" w:rsidRDefault="008E5537" w:rsidP="00E06A0C">
      <w:pPr>
        <w:pStyle w:val="normal0"/>
        <w:numPr>
          <w:ilvl w:val="0"/>
          <w:numId w:val="6"/>
        </w:numPr>
        <w:jc w:val="both"/>
        <w:rPr>
          <w:rFonts w:ascii="Times New Roman" w:hAnsi="Times New Roman" w:cs="Times New Roman"/>
          <w:sz w:val="24"/>
          <w:szCs w:val="24"/>
          <w:lang w:val="sr-Cyrl-CS"/>
        </w:rPr>
      </w:pPr>
      <w:r w:rsidRPr="00EB4F27">
        <w:rPr>
          <w:rFonts w:ascii="Times New Roman" w:hAnsi="Times New Roman" w:cs="Times New Roman"/>
          <w:sz w:val="24"/>
          <w:szCs w:val="24"/>
          <w:lang w:val="sr-Cyrl-CS"/>
        </w:rPr>
        <w:t>н</w:t>
      </w:r>
      <w:r w:rsidR="005325FB" w:rsidRPr="00EB4F27">
        <w:rPr>
          <w:rFonts w:ascii="Times New Roman" w:hAnsi="Times New Roman" w:cs="Times New Roman"/>
          <w:sz w:val="24"/>
          <w:szCs w:val="24"/>
          <w:lang w:val="sr-Cyrl-CS"/>
        </w:rPr>
        <w:t>азив, адреса седишта, матични број, порески идентификациони број и адреса електронске поште одређене за пријем електронских под</w:t>
      </w:r>
      <w:r w:rsidR="00335749">
        <w:rPr>
          <w:rFonts w:ascii="Times New Roman" w:hAnsi="Times New Roman" w:cs="Times New Roman"/>
          <w:sz w:val="24"/>
          <w:szCs w:val="24"/>
          <w:lang w:val="sr-Cyrl-CS"/>
        </w:rPr>
        <w:t>несака</w:t>
      </w:r>
      <w:r w:rsidR="005325FB" w:rsidRPr="00EB4F27">
        <w:rPr>
          <w:rFonts w:ascii="Times New Roman" w:hAnsi="Times New Roman" w:cs="Times New Roman"/>
          <w:sz w:val="24"/>
          <w:szCs w:val="24"/>
          <w:lang w:val="sr-Cyrl-CS"/>
        </w:rPr>
        <w:t xml:space="preserve"> једног или више органа или организационе </w:t>
      </w:r>
      <w:r w:rsidR="004F56EB" w:rsidRPr="00EB4F27">
        <w:rPr>
          <w:rFonts w:ascii="Times New Roman" w:hAnsi="Times New Roman" w:cs="Times New Roman"/>
          <w:sz w:val="24"/>
          <w:szCs w:val="24"/>
          <w:lang w:val="sr-Cyrl-CS"/>
        </w:rPr>
        <w:t>јединице на коју</w:t>
      </w:r>
      <w:r w:rsidR="005325FB" w:rsidRPr="00EB4F27">
        <w:rPr>
          <w:rFonts w:ascii="Times New Roman" w:hAnsi="Times New Roman" w:cs="Times New Roman"/>
          <w:sz w:val="24"/>
          <w:szCs w:val="24"/>
          <w:lang w:val="sr-Cyrl-CS"/>
        </w:rPr>
        <w:t xml:space="preserve"> се односи информатор;</w:t>
      </w:r>
      <w:r w:rsidR="005325FB" w:rsidRPr="00EB4F27">
        <w:rPr>
          <w:rFonts w:ascii="Times New Roman" w:hAnsi="Times New Roman" w:cs="Times New Roman"/>
          <w:i/>
          <w:sz w:val="24"/>
          <w:szCs w:val="24"/>
          <w:lang w:val="sr-Cyrl-CS"/>
        </w:rPr>
        <w:t xml:space="preserve"> </w:t>
      </w:r>
      <w:r w:rsidR="00FD2F55" w:rsidRPr="00EB4F27">
        <w:rPr>
          <w:rFonts w:ascii="Times New Roman" w:hAnsi="Times New Roman" w:cs="Times New Roman"/>
          <w:sz w:val="24"/>
          <w:szCs w:val="24"/>
          <w:lang w:val="sr-Cyrl-CS"/>
        </w:rPr>
        <w:t xml:space="preserve"> </w:t>
      </w:r>
    </w:p>
    <w:p w:rsidR="006514E4" w:rsidRPr="00EB4F27" w:rsidRDefault="00AA6248" w:rsidP="00E06A0C">
      <w:pPr>
        <w:pStyle w:val="normal0"/>
        <w:numPr>
          <w:ilvl w:val="0"/>
          <w:numId w:val="6"/>
        </w:numPr>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и</w:t>
      </w:r>
      <w:r w:rsidR="00FD2F55" w:rsidRPr="00EB4F27">
        <w:rPr>
          <w:rFonts w:ascii="Times New Roman" w:hAnsi="Times New Roman" w:cs="Times New Roman"/>
          <w:sz w:val="24"/>
          <w:szCs w:val="24"/>
          <w:lang w:val="ru-RU"/>
        </w:rPr>
        <w:t xml:space="preserve">ме лица које је одговорно за тачност и потпуност </w:t>
      </w:r>
      <w:r w:rsidR="00642BAC" w:rsidRPr="00EB4F27">
        <w:rPr>
          <w:rFonts w:ascii="Times New Roman" w:hAnsi="Times New Roman" w:cs="Times New Roman"/>
          <w:sz w:val="24"/>
          <w:szCs w:val="24"/>
          <w:lang w:val="ru-RU"/>
        </w:rPr>
        <w:t>података које садржи информатор</w:t>
      </w:r>
      <w:r w:rsidR="00B35EB2" w:rsidRPr="00EB4F27">
        <w:rPr>
          <w:rFonts w:ascii="Times New Roman" w:hAnsi="Times New Roman" w:cs="Times New Roman"/>
          <w:sz w:val="24"/>
          <w:szCs w:val="24"/>
          <w:lang w:val="ru-RU"/>
        </w:rPr>
        <w:t xml:space="preserve"> </w:t>
      </w:r>
      <w:r w:rsidR="00642BAC" w:rsidRPr="00EB4F27">
        <w:rPr>
          <w:rFonts w:ascii="Times New Roman" w:hAnsi="Times New Roman" w:cs="Times New Roman"/>
          <w:sz w:val="24"/>
          <w:szCs w:val="24"/>
          <w:lang w:val="ru-RU"/>
        </w:rPr>
        <w:t xml:space="preserve">и означење </w:t>
      </w:r>
      <w:r w:rsidR="00D17B48" w:rsidRPr="00EB4F27">
        <w:rPr>
          <w:rFonts w:ascii="Times New Roman" w:hAnsi="Times New Roman" w:cs="Times New Roman"/>
          <w:sz w:val="24"/>
          <w:szCs w:val="24"/>
          <w:lang w:val="ru-RU"/>
        </w:rPr>
        <w:t xml:space="preserve">делова информатора </w:t>
      </w:r>
      <w:r w:rsidR="00716DF7" w:rsidRPr="00EB4F27">
        <w:rPr>
          <w:rFonts w:ascii="Times New Roman" w:hAnsi="Times New Roman" w:cs="Times New Roman"/>
          <w:sz w:val="24"/>
          <w:szCs w:val="24"/>
          <w:lang w:val="sr-Cyrl-CS"/>
        </w:rPr>
        <w:t>и радњ</w:t>
      </w:r>
      <w:r w:rsidR="00C017AF" w:rsidRPr="00EB4F27">
        <w:rPr>
          <w:rFonts w:ascii="Times New Roman" w:hAnsi="Times New Roman" w:cs="Times New Roman"/>
          <w:sz w:val="24"/>
          <w:szCs w:val="24"/>
          <w:lang w:val="sr-Cyrl-CS"/>
        </w:rPr>
        <w:t>и о којима се поједина лица старају;</w:t>
      </w:r>
    </w:p>
    <w:p w:rsidR="00D17B48" w:rsidRPr="00EB4F27" w:rsidRDefault="00AA6248" w:rsidP="00E06A0C">
      <w:pPr>
        <w:pStyle w:val="normal0"/>
        <w:numPr>
          <w:ilvl w:val="0"/>
          <w:numId w:val="6"/>
        </w:numPr>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д</w:t>
      </w:r>
      <w:r w:rsidR="00D17B48" w:rsidRPr="00EB4F27">
        <w:rPr>
          <w:rFonts w:ascii="Times New Roman" w:hAnsi="Times New Roman" w:cs="Times New Roman"/>
          <w:sz w:val="24"/>
          <w:szCs w:val="24"/>
          <w:lang w:val="ru-RU"/>
        </w:rPr>
        <w:t>атум првог објављивања информатора</w:t>
      </w:r>
      <w:r w:rsidR="00E06A0C" w:rsidRPr="00EB4F27">
        <w:rPr>
          <w:rFonts w:ascii="Times New Roman" w:hAnsi="Times New Roman" w:cs="Times New Roman"/>
          <w:sz w:val="24"/>
          <w:szCs w:val="24"/>
          <w:lang w:val="ru-RU"/>
        </w:rPr>
        <w:t>;</w:t>
      </w:r>
      <w:r w:rsidR="00D17B48" w:rsidRPr="00EB4F27">
        <w:rPr>
          <w:rFonts w:ascii="Times New Roman" w:hAnsi="Times New Roman" w:cs="Times New Roman"/>
          <w:sz w:val="24"/>
          <w:szCs w:val="24"/>
          <w:lang w:val="ru-RU"/>
        </w:rPr>
        <w:t xml:space="preserve"> </w:t>
      </w:r>
    </w:p>
    <w:p w:rsidR="00D17B48" w:rsidRPr="00EB4F27" w:rsidRDefault="00AA6248" w:rsidP="00E06A0C">
      <w:pPr>
        <w:pStyle w:val="normal0"/>
        <w:numPr>
          <w:ilvl w:val="0"/>
          <w:numId w:val="6"/>
        </w:numPr>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д</w:t>
      </w:r>
      <w:r w:rsidR="00D17B48" w:rsidRPr="00EB4F27">
        <w:rPr>
          <w:rFonts w:ascii="Times New Roman" w:hAnsi="Times New Roman" w:cs="Times New Roman"/>
          <w:sz w:val="24"/>
          <w:szCs w:val="24"/>
          <w:lang w:val="ru-RU"/>
        </w:rPr>
        <w:t>атум последње измене или допуне или датум када је извршена последња провера на</w:t>
      </w:r>
      <w:r w:rsidR="00ED229A" w:rsidRPr="00EB4F27">
        <w:rPr>
          <w:rFonts w:ascii="Times New Roman" w:hAnsi="Times New Roman" w:cs="Times New Roman"/>
          <w:sz w:val="24"/>
          <w:szCs w:val="24"/>
          <w:lang w:val="ru-RU"/>
        </w:rPr>
        <w:t xml:space="preserve"> основу </w:t>
      </w:r>
      <w:r w:rsidR="00D17B48" w:rsidRPr="00EB4F27">
        <w:rPr>
          <w:rFonts w:ascii="Times New Roman" w:hAnsi="Times New Roman" w:cs="Times New Roman"/>
          <w:sz w:val="24"/>
          <w:szCs w:val="24"/>
          <w:lang w:val="ru-RU"/>
        </w:rPr>
        <w:t>које је закључено да није потребно уносити ни измене ни допуне</w:t>
      </w:r>
      <w:r w:rsidR="00E06A0C" w:rsidRPr="00EB4F27">
        <w:rPr>
          <w:rFonts w:ascii="Times New Roman" w:hAnsi="Times New Roman" w:cs="Times New Roman"/>
          <w:sz w:val="24"/>
          <w:szCs w:val="24"/>
          <w:lang w:val="ru-RU"/>
        </w:rPr>
        <w:t>;</w:t>
      </w:r>
    </w:p>
    <w:p w:rsidR="00ED229A" w:rsidRPr="00EB4F27" w:rsidRDefault="00AA6248" w:rsidP="00E06A0C">
      <w:pPr>
        <w:pStyle w:val="normal0"/>
        <w:numPr>
          <w:ilvl w:val="0"/>
          <w:numId w:val="6"/>
        </w:numPr>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н</w:t>
      </w:r>
      <w:r w:rsidR="00ED229A" w:rsidRPr="00EB4F27">
        <w:rPr>
          <w:rFonts w:ascii="Times New Roman" w:hAnsi="Times New Roman" w:cs="Times New Roman"/>
          <w:sz w:val="24"/>
          <w:szCs w:val="24"/>
          <w:lang w:val="ru-RU"/>
        </w:rPr>
        <w:t xml:space="preserve">апомена о месту где се може остварити увид </w:t>
      </w:r>
      <w:r w:rsidR="00716DF7" w:rsidRPr="00EB4F27">
        <w:rPr>
          <w:rFonts w:ascii="Times New Roman" w:hAnsi="Times New Roman" w:cs="Times New Roman"/>
          <w:sz w:val="24"/>
          <w:szCs w:val="24"/>
          <w:lang w:val="ru-RU"/>
        </w:rPr>
        <w:t xml:space="preserve">у информатор </w:t>
      </w:r>
      <w:r w:rsidR="00420AB9" w:rsidRPr="00EB4F27">
        <w:rPr>
          <w:rFonts w:ascii="Times New Roman" w:hAnsi="Times New Roman" w:cs="Times New Roman"/>
          <w:sz w:val="24"/>
          <w:szCs w:val="24"/>
          <w:lang w:val="ru-RU"/>
        </w:rPr>
        <w:t>и набавити штампана копија информатора</w:t>
      </w:r>
      <w:r w:rsidRPr="00EB4F27">
        <w:rPr>
          <w:rFonts w:ascii="Times New Roman" w:hAnsi="Times New Roman" w:cs="Times New Roman"/>
          <w:sz w:val="24"/>
          <w:szCs w:val="24"/>
          <w:lang w:val="ru-RU"/>
        </w:rPr>
        <w:t xml:space="preserve"> и</w:t>
      </w:r>
    </w:p>
    <w:p w:rsidR="000A6335" w:rsidRPr="00EB4F27" w:rsidRDefault="004B58C0" w:rsidP="000A6335">
      <w:pPr>
        <w:pStyle w:val="normal0"/>
        <w:numPr>
          <w:ilvl w:val="0"/>
          <w:numId w:val="6"/>
        </w:numPr>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в</w:t>
      </w:r>
      <w:r w:rsidR="000A6335" w:rsidRPr="00EB4F27">
        <w:rPr>
          <w:rFonts w:ascii="Times New Roman" w:hAnsi="Times New Roman" w:cs="Times New Roman"/>
          <w:sz w:val="24"/>
          <w:szCs w:val="24"/>
          <w:lang w:val="ru-RU"/>
        </w:rPr>
        <w:t>еб-адреса информатора (адреса са које се може преузети електронска копија информатора);</w:t>
      </w:r>
    </w:p>
    <w:p w:rsidR="000A6335" w:rsidRPr="00EB4F27" w:rsidRDefault="000A6335" w:rsidP="008E5537">
      <w:pPr>
        <w:pStyle w:val="normal0"/>
        <w:ind w:firstLine="720"/>
        <w:jc w:val="both"/>
        <w:rPr>
          <w:rFonts w:ascii="Times New Roman" w:hAnsi="Times New Roman" w:cs="Times New Roman"/>
          <w:sz w:val="24"/>
          <w:szCs w:val="24"/>
          <w:lang w:val="sr-Latn-CS"/>
        </w:rPr>
      </w:pPr>
      <w:r w:rsidRPr="00EB4F27">
        <w:rPr>
          <w:rFonts w:ascii="Times New Roman" w:hAnsi="Times New Roman" w:cs="Times New Roman"/>
          <w:sz w:val="24"/>
          <w:szCs w:val="24"/>
          <w:lang w:val="ru-RU"/>
        </w:rPr>
        <w:lastRenderedPageBreak/>
        <w:t xml:space="preserve">Основни подаци о </w:t>
      </w:r>
      <w:r w:rsidR="00335749">
        <w:rPr>
          <w:rFonts w:ascii="Times New Roman" w:hAnsi="Times New Roman" w:cs="Times New Roman"/>
          <w:sz w:val="24"/>
          <w:szCs w:val="24"/>
          <w:lang w:val="ru-RU"/>
        </w:rPr>
        <w:t xml:space="preserve">државном </w:t>
      </w:r>
      <w:r w:rsidR="002B0251" w:rsidRPr="00EB4F27">
        <w:rPr>
          <w:rFonts w:ascii="Times New Roman" w:hAnsi="Times New Roman" w:cs="Times New Roman"/>
          <w:sz w:val="24"/>
          <w:szCs w:val="24"/>
          <w:lang w:val="ru-RU"/>
        </w:rPr>
        <w:t xml:space="preserve">органу и </w:t>
      </w:r>
      <w:r w:rsidRPr="00EB4F27">
        <w:rPr>
          <w:rFonts w:ascii="Times New Roman" w:hAnsi="Times New Roman" w:cs="Times New Roman"/>
          <w:sz w:val="24"/>
          <w:szCs w:val="24"/>
          <w:lang w:val="ru-RU"/>
        </w:rPr>
        <w:t>информатору</w:t>
      </w:r>
      <w:r w:rsidR="004B58C0" w:rsidRPr="00EB4F27">
        <w:rPr>
          <w:rFonts w:ascii="Times New Roman" w:hAnsi="Times New Roman" w:cs="Times New Roman"/>
          <w:sz w:val="24"/>
          <w:szCs w:val="24"/>
          <w:lang w:val="ru-RU"/>
        </w:rPr>
        <w:t xml:space="preserve"> из става</w:t>
      </w:r>
      <w:r w:rsidRPr="00EB4F27">
        <w:rPr>
          <w:rFonts w:ascii="Times New Roman" w:hAnsi="Times New Roman" w:cs="Times New Roman"/>
          <w:sz w:val="24"/>
          <w:szCs w:val="24"/>
          <w:lang w:val="ru-RU"/>
        </w:rPr>
        <w:t xml:space="preserve"> 1. ов</w:t>
      </w:r>
      <w:r w:rsidR="004B58C0" w:rsidRPr="00EB4F27">
        <w:rPr>
          <w:rFonts w:ascii="Times New Roman" w:hAnsi="Times New Roman" w:cs="Times New Roman"/>
          <w:sz w:val="24"/>
          <w:szCs w:val="24"/>
          <w:lang w:val="ru-RU"/>
        </w:rPr>
        <w:t>е тачке</w:t>
      </w:r>
      <w:r w:rsidRPr="00EB4F27">
        <w:rPr>
          <w:rFonts w:ascii="Times New Roman" w:hAnsi="Times New Roman" w:cs="Times New Roman"/>
          <w:sz w:val="24"/>
          <w:szCs w:val="24"/>
          <w:lang w:val="ru-RU"/>
        </w:rPr>
        <w:t xml:space="preserve"> морају бити видљиви на веб-страни информатора.   </w:t>
      </w:r>
    </w:p>
    <w:p w:rsidR="00420AB9" w:rsidRPr="00B949DD" w:rsidRDefault="00420AB9" w:rsidP="000A6335">
      <w:pPr>
        <w:pStyle w:val="normal0"/>
        <w:ind w:left="1080"/>
        <w:jc w:val="both"/>
        <w:rPr>
          <w:rFonts w:ascii="Times New Roman" w:hAnsi="Times New Roman" w:cs="Times New Roman"/>
          <w:sz w:val="24"/>
          <w:szCs w:val="24"/>
          <w:lang w:val="ru-RU"/>
        </w:rPr>
      </w:pPr>
    </w:p>
    <w:p w:rsidR="00E854D0" w:rsidRPr="00B949DD" w:rsidRDefault="00E854D0"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Организациона структура</w:t>
      </w:r>
    </w:p>
    <w:p w:rsidR="00E854D0" w:rsidRPr="00B949DD" w:rsidRDefault="00E854D0" w:rsidP="00E854D0">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22</w:t>
      </w:r>
      <w:r w:rsidR="005730B0" w:rsidRPr="00B949DD">
        <w:rPr>
          <w:rFonts w:ascii="Times New Roman" w:hAnsi="Times New Roman" w:cs="Times New Roman"/>
          <w:b/>
          <w:sz w:val="24"/>
          <w:szCs w:val="24"/>
          <w:lang w:val="ru-RU"/>
        </w:rPr>
        <w:t>.</w:t>
      </w:r>
    </w:p>
    <w:p w:rsidR="00E854D0" w:rsidRPr="00B949DD" w:rsidRDefault="00E854D0" w:rsidP="00AA624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подаци о организационој структури органа у графичком и наративном облику. </w:t>
      </w:r>
    </w:p>
    <w:p w:rsidR="00E854D0" w:rsidRPr="00B949DD" w:rsidRDefault="00E854D0" w:rsidP="00AA624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Графички приказ (дијаграм, шема) се израђује тако да прикаже све организационе јединице и односе надређености и подређености који међу њима постоје, уз навођење пуног или скраћеног назива организационе целине у одговарајућем пољу. </w:t>
      </w:r>
    </w:p>
    <w:p w:rsidR="00E854D0" w:rsidRPr="00B949DD" w:rsidRDefault="00E854D0" w:rsidP="00AA624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ru-RU"/>
        </w:rPr>
        <w:t xml:space="preserve">Орган који има сложену </w:t>
      </w:r>
      <w:r w:rsidRPr="00B949DD">
        <w:rPr>
          <w:rFonts w:ascii="Times New Roman" w:hAnsi="Times New Roman" w:cs="Times New Roman"/>
          <w:sz w:val="24"/>
          <w:szCs w:val="24"/>
          <w:lang w:val="sr-Cyrl-CS"/>
        </w:rPr>
        <w:t xml:space="preserve">организациону структуру може је приказати у више графикона. </w:t>
      </w:r>
    </w:p>
    <w:p w:rsidR="00E854D0" w:rsidRPr="00B949DD" w:rsidRDefault="00E854D0" w:rsidP="00AA624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Наративни приказ организационе структуре садржи следеће податке о организационим јединицама: назив, преглед</w:t>
      </w:r>
      <w:r w:rsidR="002B0251">
        <w:rPr>
          <w:rFonts w:ascii="Times New Roman" w:hAnsi="Times New Roman" w:cs="Times New Roman"/>
          <w:sz w:val="24"/>
          <w:szCs w:val="24"/>
          <w:lang w:val="sr-Cyrl-CS"/>
        </w:rPr>
        <w:t>, односно</w:t>
      </w:r>
      <w:r w:rsidRPr="00B949DD">
        <w:rPr>
          <w:rFonts w:ascii="Times New Roman" w:hAnsi="Times New Roman" w:cs="Times New Roman"/>
          <w:sz w:val="24"/>
          <w:szCs w:val="24"/>
          <w:lang w:val="sr-Cyrl-CS"/>
        </w:rPr>
        <w:t xml:space="preserve"> </w:t>
      </w:r>
      <w:r w:rsidR="002B0251">
        <w:rPr>
          <w:rFonts w:ascii="Times New Roman" w:hAnsi="Times New Roman" w:cs="Times New Roman"/>
          <w:sz w:val="24"/>
          <w:szCs w:val="24"/>
          <w:lang w:val="sr-Cyrl-CS"/>
        </w:rPr>
        <w:t xml:space="preserve">краћи </w:t>
      </w:r>
      <w:r w:rsidRPr="00B949DD">
        <w:rPr>
          <w:rFonts w:ascii="Times New Roman" w:hAnsi="Times New Roman" w:cs="Times New Roman"/>
          <w:sz w:val="24"/>
          <w:szCs w:val="24"/>
          <w:lang w:val="sr-Cyrl-CS"/>
        </w:rPr>
        <w:t>опис послова које обављају, имена и звања руководилаца као и контакт податке.</w:t>
      </w:r>
    </w:p>
    <w:p w:rsidR="00E854D0" w:rsidRPr="00B949DD" w:rsidRDefault="00E854D0" w:rsidP="00AA624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Подаци о пословима које организациона јединица обавља се уносе према стварном стању</w:t>
      </w:r>
      <w:r w:rsidR="00C017AF"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а не према прописаном, уколико међу њима постоји разлика.</w:t>
      </w:r>
    </w:p>
    <w:p w:rsidR="00E854D0" w:rsidRPr="00B949DD" w:rsidRDefault="00E854D0" w:rsidP="00AA624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Уколико је на веб-презентацији орган објавио важећи акт о систематизацији радних места или други акт у којем се описује које послове би поједине организационе целине требало да обављају, у информатор се уности линк ка том акту. </w:t>
      </w:r>
    </w:p>
    <w:p w:rsidR="00E854D0" w:rsidRPr="00B949DD" w:rsidRDefault="00E854D0" w:rsidP="00AA624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Орган који није објавио акт из ст</w:t>
      </w:r>
      <w:r w:rsidR="00AA6248" w:rsidRPr="00B949DD">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6</w:t>
      </w:r>
      <w:r w:rsidR="00AA6248"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ове тачке на интернет презентацији, у информатор уноси и податке о томе које би послове организациона јединица требало да обавља на основу тог акта.  </w:t>
      </w:r>
    </w:p>
    <w:p w:rsidR="00E854D0" w:rsidRPr="00B949DD" w:rsidRDefault="00E854D0" w:rsidP="00AA624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наративни приказ или посебну табелу уносе се упоредни подаци о предвиђеном и стварном броју запослених и других радно ангажованих лица (нпр. уговор о привременим и повременим пословима, уговор о делу) по организационим јединицама. </w:t>
      </w:r>
    </w:p>
    <w:p w:rsidR="00E854D0" w:rsidRPr="00B949DD" w:rsidRDefault="00E854D0" w:rsidP="00AA624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Уколико је због поверљивости послова које организациона јединица обавља то неопходно, поједини подаци из ст. 4. до 8. ове тачке могу се изоставити.</w:t>
      </w:r>
    </w:p>
    <w:p w:rsidR="00A00999" w:rsidRDefault="00A00999" w:rsidP="00B35EB2">
      <w:pPr>
        <w:pStyle w:val="normaluvuceni"/>
        <w:ind w:left="0" w:firstLine="0"/>
        <w:jc w:val="center"/>
        <w:outlineLvl w:val="0"/>
        <w:rPr>
          <w:rFonts w:ascii="Times New Roman" w:hAnsi="Times New Roman" w:cs="Times New Roman"/>
          <w:b/>
          <w:sz w:val="24"/>
          <w:szCs w:val="24"/>
        </w:rPr>
      </w:pPr>
    </w:p>
    <w:p w:rsidR="00A00999" w:rsidRDefault="00A00999" w:rsidP="00B35EB2">
      <w:pPr>
        <w:pStyle w:val="normaluvuceni"/>
        <w:ind w:left="0" w:firstLine="0"/>
        <w:jc w:val="center"/>
        <w:outlineLvl w:val="0"/>
        <w:rPr>
          <w:rFonts w:ascii="Times New Roman" w:hAnsi="Times New Roman" w:cs="Times New Roman"/>
          <w:b/>
          <w:sz w:val="24"/>
          <w:szCs w:val="24"/>
        </w:rPr>
      </w:pPr>
    </w:p>
    <w:p w:rsidR="00E854D0" w:rsidRPr="00B949DD" w:rsidRDefault="00E854D0"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Опис функција старешина</w:t>
      </w:r>
    </w:p>
    <w:p w:rsidR="00E854D0" w:rsidRPr="00B949DD" w:rsidRDefault="00E854D0" w:rsidP="00E854D0">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23</w:t>
      </w:r>
      <w:r w:rsidR="005730B0" w:rsidRPr="00B949DD">
        <w:rPr>
          <w:rFonts w:ascii="Times New Roman" w:hAnsi="Times New Roman" w:cs="Times New Roman"/>
          <w:b/>
          <w:sz w:val="24"/>
          <w:szCs w:val="24"/>
          <w:lang w:val="ru-RU"/>
        </w:rPr>
        <w:t>.</w:t>
      </w:r>
    </w:p>
    <w:p w:rsidR="00E854D0" w:rsidRPr="00B949DD" w:rsidRDefault="00E854D0" w:rsidP="00AA624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називи функција и имена старешина државног органа. </w:t>
      </w:r>
    </w:p>
    <w:p w:rsidR="00E854D0" w:rsidRPr="00B949DD" w:rsidRDefault="00E854D0" w:rsidP="00AA624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уноси сажет опис овлашћења и дужности појединих старешина органа. </w:t>
      </w:r>
    </w:p>
    <w:p w:rsidR="00E854D0" w:rsidRPr="00B949DD" w:rsidRDefault="00E854D0" w:rsidP="00AA624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 информатор се уносе подаци о томе који поступак старешине органа примењују при доношењу одлука и које врсте одлука доносе.</w:t>
      </w:r>
    </w:p>
    <w:p w:rsidR="00E854D0" w:rsidRPr="00B949DD" w:rsidRDefault="00E854D0" w:rsidP="00AA624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Уколико су неки од података из ст. 1. до 3. ове тачке наведени у другим деловима информатора, уместо описа се на овом месту ставља напомена о томе у којим поглављима се ове информације могу наћи.  </w:t>
      </w:r>
    </w:p>
    <w:p w:rsidR="00E854D0" w:rsidRPr="00B949DD" w:rsidRDefault="00E854D0"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Правила у вези са јавношћу рада</w:t>
      </w:r>
    </w:p>
    <w:p w:rsidR="00E854D0" w:rsidRPr="00B949DD" w:rsidRDefault="00E854D0" w:rsidP="00E854D0">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24</w:t>
      </w:r>
      <w:r w:rsidR="005730B0" w:rsidRPr="00B949DD">
        <w:rPr>
          <w:rFonts w:ascii="Times New Roman" w:hAnsi="Times New Roman" w:cs="Times New Roman"/>
          <w:b/>
          <w:sz w:val="24"/>
          <w:szCs w:val="24"/>
          <w:lang w:val="ru-RU"/>
        </w:rPr>
        <w:t>.</w:t>
      </w:r>
    </w:p>
    <w:p w:rsidR="00E854D0" w:rsidRPr="00B949DD" w:rsidRDefault="00E854D0"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наводи из прописа, правила и одлука којима се уређује јавност рада, искључење и ограничавање јавности рада државног органа, било да их је донео сам орган или неко други. </w:t>
      </w:r>
    </w:p>
    <w:p w:rsidR="00E854D0" w:rsidRPr="00B949DD" w:rsidRDefault="00E854D0"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Подаци из ст</w:t>
      </w:r>
      <w:r w:rsidR="00C017AF"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 ове тачке се уносе навођењем назива прописа, правила и одлуке, године њиховог доношења и места објављивања, односно места где се текст документа може преузети.</w:t>
      </w:r>
    </w:p>
    <w:p w:rsidR="00E854D0" w:rsidRPr="00B949DD" w:rsidRDefault="00E854D0"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 информатор се обавезно уносе следећи подаци, напомена да податак не постоји или напомена да обавеза из овог упутства није примењива у случају конкретног органа:</w:t>
      </w:r>
    </w:p>
    <w:p w:rsidR="00E854D0" w:rsidRPr="00B949DD" w:rsidRDefault="00C017AF"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E854D0" w:rsidRPr="00B949DD">
        <w:rPr>
          <w:rFonts w:ascii="Times New Roman" w:hAnsi="Times New Roman" w:cs="Times New Roman"/>
          <w:sz w:val="24"/>
          <w:szCs w:val="24"/>
          <w:lang w:val="ru-RU"/>
        </w:rPr>
        <w:t>орески идентификациони број државног органа;</w:t>
      </w:r>
    </w:p>
    <w:p w:rsidR="00E854D0" w:rsidRPr="00B949DD" w:rsidRDefault="00C017AF"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р</w:t>
      </w:r>
      <w:r w:rsidR="00E854D0" w:rsidRPr="00B949DD">
        <w:rPr>
          <w:rFonts w:ascii="Times New Roman" w:hAnsi="Times New Roman" w:cs="Times New Roman"/>
          <w:sz w:val="24"/>
          <w:szCs w:val="24"/>
          <w:lang w:val="ru-RU"/>
        </w:rPr>
        <w:t xml:space="preserve">адно време државног органа и његових организационих јединица, уколико је различито; </w:t>
      </w:r>
    </w:p>
    <w:p w:rsidR="00E854D0" w:rsidRPr="00B949DD" w:rsidRDefault="00E854D0"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w:t>
      </w:r>
    </w:p>
    <w:p w:rsidR="00E854D0" w:rsidRPr="00B949DD" w:rsidRDefault="00E854D0"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контакт подаци лица која су овлашћена за сарадњу са новинарима и јавним гласилима; </w:t>
      </w:r>
    </w:p>
    <w:p w:rsidR="00E854D0" w:rsidRPr="00B949DD" w:rsidRDefault="00E854D0"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изглед и опис поступка за добијање идентификационих обележја за праћење рада органа; </w:t>
      </w:r>
    </w:p>
    <w:p w:rsidR="00E854D0" w:rsidRPr="00B949DD" w:rsidRDefault="00E854D0"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lastRenderedPageBreak/>
        <w:t xml:space="preserve">изглед идентификационих обележја запослених у органу који могу доћи у додир са грађанима по природи свог посла или линк ка месту где се она могу видети; </w:t>
      </w:r>
    </w:p>
    <w:p w:rsidR="00E854D0" w:rsidRPr="00B949DD" w:rsidRDefault="00E854D0"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опис приступачности просторија за рад државног органа и његових организационих јединица лицима са инвалидитетом; </w:t>
      </w:r>
    </w:p>
    <w:p w:rsidR="00E854D0" w:rsidRPr="00B949DD" w:rsidRDefault="00E854D0"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могућност присуства седницама државног органа и непосредног увида у рад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уколико је такво одобрење потребно; </w:t>
      </w:r>
    </w:p>
    <w:p w:rsidR="00E854D0" w:rsidRPr="00B949DD" w:rsidRDefault="00E854D0"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допуштеност аудио и видео снимања објеката које користи државни орган и активности државног органа</w:t>
      </w:r>
      <w:r w:rsidR="000426B9">
        <w:rPr>
          <w:rFonts w:ascii="Times New Roman" w:hAnsi="Times New Roman" w:cs="Times New Roman"/>
          <w:sz w:val="24"/>
          <w:szCs w:val="24"/>
          <w:lang w:val="ru-RU"/>
        </w:rPr>
        <w:t xml:space="preserve"> и</w:t>
      </w:r>
      <w:r w:rsidRPr="00B949DD">
        <w:rPr>
          <w:rFonts w:ascii="Times New Roman" w:hAnsi="Times New Roman" w:cs="Times New Roman"/>
          <w:sz w:val="24"/>
          <w:szCs w:val="24"/>
          <w:lang w:val="ru-RU"/>
        </w:rPr>
        <w:t xml:space="preserve"> </w:t>
      </w:r>
    </w:p>
    <w:p w:rsidR="00E854D0" w:rsidRPr="00B949DD" w:rsidRDefault="00C017AF" w:rsidP="00E854D0">
      <w:pPr>
        <w:pStyle w:val="normaluvuceni"/>
        <w:numPr>
          <w:ilvl w:val="0"/>
          <w:numId w:val="3"/>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с</w:t>
      </w:r>
      <w:r w:rsidR="00E854D0" w:rsidRPr="00B949DD">
        <w:rPr>
          <w:rFonts w:ascii="Times New Roman" w:hAnsi="Times New Roman" w:cs="Times New Roman"/>
          <w:sz w:val="24"/>
          <w:szCs w:val="24"/>
          <w:lang w:val="ru-RU"/>
        </w:rPr>
        <w:t xml:space="preserve">ва аутентична тумачења, стручна мишљења и правни ставови у вези са прописима, правилима и одлукама из </w:t>
      </w:r>
      <w:r w:rsidRPr="00B949DD">
        <w:rPr>
          <w:rFonts w:ascii="Times New Roman" w:hAnsi="Times New Roman" w:cs="Times New Roman"/>
          <w:sz w:val="24"/>
          <w:szCs w:val="24"/>
          <w:lang w:val="ru-RU"/>
        </w:rPr>
        <w:t>с</w:t>
      </w:r>
      <w:r w:rsidR="002B0251">
        <w:rPr>
          <w:rFonts w:ascii="Times New Roman" w:hAnsi="Times New Roman" w:cs="Times New Roman"/>
          <w:sz w:val="24"/>
          <w:szCs w:val="24"/>
          <w:lang w:val="ru-RU"/>
        </w:rPr>
        <w:t>т</w:t>
      </w:r>
      <w:r w:rsidRPr="00B949DD">
        <w:rPr>
          <w:rFonts w:ascii="Times New Roman" w:hAnsi="Times New Roman" w:cs="Times New Roman"/>
          <w:sz w:val="24"/>
          <w:szCs w:val="24"/>
          <w:lang w:val="ru-RU"/>
        </w:rPr>
        <w:t>ава</w:t>
      </w:r>
      <w:r w:rsidR="00E854D0" w:rsidRPr="00B949DD">
        <w:rPr>
          <w:rFonts w:ascii="Times New Roman" w:hAnsi="Times New Roman" w:cs="Times New Roman"/>
          <w:sz w:val="24"/>
          <w:szCs w:val="24"/>
          <w:lang w:val="ru-RU"/>
        </w:rPr>
        <w:t xml:space="preserve"> 1</w:t>
      </w:r>
      <w:r w:rsidRPr="00B949DD">
        <w:rPr>
          <w:rFonts w:ascii="Times New Roman" w:hAnsi="Times New Roman" w:cs="Times New Roman"/>
          <w:sz w:val="24"/>
          <w:szCs w:val="24"/>
          <w:lang w:val="ru-RU"/>
        </w:rPr>
        <w:t>.</w:t>
      </w:r>
      <w:r w:rsidR="00E854D0" w:rsidRPr="00B949DD">
        <w:rPr>
          <w:rFonts w:ascii="Times New Roman" w:hAnsi="Times New Roman" w:cs="Times New Roman"/>
          <w:sz w:val="24"/>
          <w:szCs w:val="24"/>
          <w:lang w:val="ru-RU"/>
        </w:rPr>
        <w:t xml:space="preserve"> ове тачке.</w:t>
      </w:r>
    </w:p>
    <w:p w:rsidR="00E854D0" w:rsidRPr="00B949DD" w:rsidRDefault="00E854D0" w:rsidP="00011B8D">
      <w:pPr>
        <w:pStyle w:val="normaluvuceni"/>
        <w:ind w:left="0" w:firstLine="0"/>
        <w:jc w:val="center"/>
        <w:rPr>
          <w:rFonts w:ascii="Times New Roman" w:hAnsi="Times New Roman" w:cs="Times New Roman"/>
          <w:b/>
          <w:sz w:val="24"/>
          <w:szCs w:val="24"/>
          <w:lang w:val="ru-RU"/>
        </w:rPr>
      </w:pPr>
    </w:p>
    <w:p w:rsidR="00420AB9" w:rsidRPr="00B949DD" w:rsidRDefault="00420AB9"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Списак најчешће тражених информација од јавног значаја</w:t>
      </w:r>
    </w:p>
    <w:p w:rsidR="00851F82" w:rsidRPr="00B949DD" w:rsidRDefault="00851F82" w:rsidP="00011B8D">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25</w:t>
      </w:r>
      <w:r w:rsidR="005730B0" w:rsidRPr="00B949DD">
        <w:rPr>
          <w:rFonts w:ascii="Times New Roman" w:hAnsi="Times New Roman" w:cs="Times New Roman"/>
          <w:b/>
          <w:sz w:val="24"/>
          <w:szCs w:val="24"/>
          <w:lang w:val="ru-RU"/>
        </w:rPr>
        <w:t>.</w:t>
      </w:r>
    </w:p>
    <w:p w:rsidR="00420AB9" w:rsidRPr="00B949DD" w:rsidRDefault="00F8563C"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 информатор се уноси списак најчешће тражених информација од јавног значаја.</w:t>
      </w:r>
    </w:p>
    <w:p w:rsidR="009E793D" w:rsidRPr="00B949DD" w:rsidRDefault="001A7152"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Информације из ст</w:t>
      </w:r>
      <w:r w:rsidR="00C017AF" w:rsidRPr="00B949DD">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1</w:t>
      </w:r>
      <w:r w:rsidR="00C017AF"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w:t>
      </w:r>
      <w:r w:rsidR="000426B9">
        <w:rPr>
          <w:rFonts w:ascii="Times New Roman" w:hAnsi="Times New Roman" w:cs="Times New Roman"/>
          <w:sz w:val="24"/>
          <w:szCs w:val="24"/>
          <w:lang w:val="sr-Cyrl-CS"/>
        </w:rPr>
        <w:t xml:space="preserve">ове тачке </w:t>
      </w:r>
      <w:r w:rsidRPr="00B949DD">
        <w:rPr>
          <w:rFonts w:ascii="Times New Roman" w:hAnsi="Times New Roman" w:cs="Times New Roman"/>
          <w:sz w:val="24"/>
          <w:szCs w:val="24"/>
          <w:lang w:val="sr-Cyrl-CS"/>
        </w:rPr>
        <w:t xml:space="preserve">су оне које су од истог </w:t>
      </w:r>
      <w:r w:rsidR="002B0251">
        <w:rPr>
          <w:rFonts w:ascii="Times New Roman" w:hAnsi="Times New Roman" w:cs="Times New Roman"/>
          <w:sz w:val="24"/>
          <w:szCs w:val="24"/>
          <w:lang w:val="sr-Cyrl-CS"/>
        </w:rPr>
        <w:t xml:space="preserve">државног </w:t>
      </w:r>
      <w:r w:rsidRPr="00B949DD">
        <w:rPr>
          <w:rFonts w:ascii="Times New Roman" w:hAnsi="Times New Roman" w:cs="Times New Roman"/>
          <w:sz w:val="24"/>
          <w:szCs w:val="24"/>
          <w:lang w:val="sr-Cyrl-CS"/>
        </w:rPr>
        <w:t>органа тражене више пута</w:t>
      </w:r>
      <w:r w:rsidR="005C70D4" w:rsidRPr="00B949DD">
        <w:rPr>
          <w:rFonts w:ascii="Times New Roman" w:hAnsi="Times New Roman" w:cs="Times New Roman"/>
          <w:sz w:val="24"/>
          <w:szCs w:val="24"/>
          <w:lang w:val="sr-Cyrl-CS"/>
        </w:rPr>
        <w:t>, било да је тражење обављено захтевом за приступ и</w:t>
      </w:r>
      <w:r w:rsidR="009E793D" w:rsidRPr="00B949DD">
        <w:rPr>
          <w:rFonts w:ascii="Times New Roman" w:hAnsi="Times New Roman" w:cs="Times New Roman"/>
          <w:sz w:val="24"/>
          <w:szCs w:val="24"/>
          <w:lang w:val="sr-Cyrl-CS"/>
        </w:rPr>
        <w:t>нформацијама или на други начин.</w:t>
      </w:r>
    </w:p>
    <w:p w:rsidR="00E57567" w:rsidRPr="00B949DD" w:rsidRDefault="00E57567"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уноси податак о начину </w:t>
      </w:r>
      <w:r w:rsidR="00011B8D" w:rsidRPr="00B949DD">
        <w:rPr>
          <w:rFonts w:ascii="Times New Roman" w:hAnsi="Times New Roman" w:cs="Times New Roman"/>
          <w:sz w:val="24"/>
          <w:szCs w:val="24"/>
          <w:lang w:val="sr-Cyrl-CS"/>
        </w:rPr>
        <w:t>тражења</w:t>
      </w:r>
      <w:r w:rsidR="00E816C3" w:rsidRPr="00B949DD">
        <w:rPr>
          <w:rFonts w:ascii="Times New Roman" w:hAnsi="Times New Roman" w:cs="Times New Roman"/>
          <w:sz w:val="24"/>
          <w:szCs w:val="24"/>
          <w:lang w:val="sr-Cyrl-CS"/>
        </w:rPr>
        <w:t xml:space="preserve"> информациј</w:t>
      </w:r>
      <w:r w:rsidR="00011B8D" w:rsidRPr="00B949DD">
        <w:rPr>
          <w:rFonts w:ascii="Times New Roman" w:hAnsi="Times New Roman" w:cs="Times New Roman"/>
          <w:sz w:val="24"/>
          <w:szCs w:val="24"/>
          <w:lang w:val="sr-Cyrl-CS"/>
        </w:rPr>
        <w:t xml:space="preserve">а </w:t>
      </w:r>
      <w:r w:rsidR="00300032">
        <w:rPr>
          <w:rFonts w:ascii="Times New Roman" w:hAnsi="Times New Roman" w:cs="Times New Roman"/>
          <w:sz w:val="24"/>
          <w:szCs w:val="24"/>
          <w:lang w:val="sr-Cyrl-CS"/>
        </w:rPr>
        <w:t xml:space="preserve">из става </w:t>
      </w:r>
      <w:r w:rsidR="009948AD">
        <w:rPr>
          <w:rFonts w:ascii="Times New Roman" w:hAnsi="Times New Roman" w:cs="Times New Roman"/>
          <w:sz w:val="24"/>
          <w:szCs w:val="24"/>
          <w:lang w:val="sr-Cyrl-CS"/>
        </w:rPr>
        <w:t xml:space="preserve">1. </w:t>
      </w:r>
      <w:r w:rsidR="00300032">
        <w:rPr>
          <w:rFonts w:ascii="Times New Roman" w:hAnsi="Times New Roman" w:cs="Times New Roman"/>
          <w:sz w:val="24"/>
          <w:szCs w:val="24"/>
          <w:lang w:val="sr-Cyrl-CS"/>
        </w:rPr>
        <w:t xml:space="preserve">ове тачке </w:t>
      </w:r>
      <w:r w:rsidR="007059F3" w:rsidRPr="00B949DD">
        <w:rPr>
          <w:rFonts w:ascii="Times New Roman" w:hAnsi="Times New Roman" w:cs="Times New Roman"/>
          <w:sz w:val="24"/>
          <w:szCs w:val="24"/>
          <w:lang w:val="sr-Cyrl-CS"/>
        </w:rPr>
        <w:t>(нпр. захтеви за приступ информацијама, телефонски позиви, званични упити, информисање у просторијама органа)</w:t>
      </w:r>
      <w:r w:rsidR="00011B8D" w:rsidRPr="00B949DD">
        <w:rPr>
          <w:rFonts w:ascii="Times New Roman" w:hAnsi="Times New Roman" w:cs="Times New Roman"/>
          <w:sz w:val="24"/>
          <w:szCs w:val="24"/>
          <w:lang w:val="sr-Cyrl-CS"/>
        </w:rPr>
        <w:t>.</w:t>
      </w:r>
      <w:r w:rsidR="00E816C3" w:rsidRPr="00B949DD">
        <w:rPr>
          <w:rFonts w:ascii="Times New Roman" w:hAnsi="Times New Roman" w:cs="Times New Roman"/>
          <w:sz w:val="24"/>
          <w:szCs w:val="24"/>
          <w:lang w:val="sr-Cyrl-CS"/>
        </w:rPr>
        <w:t xml:space="preserve"> </w:t>
      </w:r>
    </w:p>
    <w:p w:rsidR="009E75AA" w:rsidRPr="00B949DD" w:rsidRDefault="009E793D"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Уколико </w:t>
      </w:r>
      <w:r w:rsidR="009948AD">
        <w:rPr>
          <w:rFonts w:ascii="Times New Roman" w:hAnsi="Times New Roman" w:cs="Times New Roman"/>
          <w:sz w:val="24"/>
          <w:szCs w:val="24"/>
          <w:lang w:val="sr-Cyrl-CS"/>
        </w:rPr>
        <w:t xml:space="preserve">се ради </w:t>
      </w:r>
      <w:r w:rsidRPr="00B949DD">
        <w:rPr>
          <w:rFonts w:ascii="Times New Roman" w:hAnsi="Times New Roman" w:cs="Times New Roman"/>
          <w:sz w:val="24"/>
          <w:szCs w:val="24"/>
          <w:lang w:val="sr-Cyrl-CS"/>
        </w:rPr>
        <w:t>о информацијама</w:t>
      </w:r>
      <w:r w:rsidR="00B154E5" w:rsidRPr="00B949DD">
        <w:rPr>
          <w:rFonts w:ascii="Times New Roman" w:hAnsi="Times New Roman" w:cs="Times New Roman"/>
          <w:sz w:val="24"/>
          <w:szCs w:val="24"/>
          <w:lang w:val="sr-Cyrl-CS"/>
        </w:rPr>
        <w:t xml:space="preserve"> за које би се, с обзиром на њихову актуелност, могло очекивати да </w:t>
      </w:r>
      <w:r w:rsidR="005C70D4" w:rsidRPr="00B949DD">
        <w:rPr>
          <w:rFonts w:ascii="Times New Roman" w:hAnsi="Times New Roman" w:cs="Times New Roman"/>
          <w:sz w:val="24"/>
          <w:szCs w:val="24"/>
          <w:lang w:val="sr-Cyrl-CS"/>
        </w:rPr>
        <w:t xml:space="preserve">могу бити тражене </w:t>
      </w:r>
      <w:r w:rsidRPr="00B949DD">
        <w:rPr>
          <w:rFonts w:ascii="Times New Roman" w:hAnsi="Times New Roman" w:cs="Times New Roman"/>
          <w:sz w:val="24"/>
          <w:szCs w:val="24"/>
          <w:lang w:val="sr-Cyrl-CS"/>
        </w:rPr>
        <w:t>и након</w:t>
      </w:r>
      <w:r w:rsidR="009E75AA" w:rsidRPr="00B949DD">
        <w:rPr>
          <w:rFonts w:ascii="Times New Roman" w:hAnsi="Times New Roman" w:cs="Times New Roman"/>
          <w:sz w:val="24"/>
          <w:szCs w:val="24"/>
          <w:lang w:val="sr-Cyrl-CS"/>
        </w:rPr>
        <w:t xml:space="preserve"> објављивања информатора, у информатор ће, поред описа </w:t>
      </w:r>
      <w:r w:rsidR="00576F0D" w:rsidRPr="00B949DD">
        <w:rPr>
          <w:rFonts w:ascii="Times New Roman" w:hAnsi="Times New Roman" w:cs="Times New Roman"/>
          <w:sz w:val="24"/>
          <w:szCs w:val="24"/>
          <w:lang w:val="sr-Cyrl-CS"/>
        </w:rPr>
        <w:t xml:space="preserve">захтева или упита </w:t>
      </w:r>
      <w:r w:rsidR="00E92ABA" w:rsidRPr="00B949DD">
        <w:rPr>
          <w:rFonts w:ascii="Times New Roman" w:hAnsi="Times New Roman" w:cs="Times New Roman"/>
          <w:sz w:val="24"/>
          <w:szCs w:val="24"/>
          <w:lang w:val="sr-Cyrl-CS"/>
        </w:rPr>
        <w:t>бити унета и сама информација, без података који би иден</w:t>
      </w:r>
      <w:r w:rsidR="0031503A" w:rsidRPr="00B949DD">
        <w:rPr>
          <w:rFonts w:ascii="Times New Roman" w:hAnsi="Times New Roman" w:cs="Times New Roman"/>
          <w:sz w:val="24"/>
          <w:szCs w:val="24"/>
          <w:lang w:val="sr-Cyrl-CS"/>
        </w:rPr>
        <w:t>тификовали тражиоца информације или друг</w:t>
      </w:r>
      <w:r w:rsidR="006D2BA9">
        <w:rPr>
          <w:rFonts w:ascii="Times New Roman" w:hAnsi="Times New Roman" w:cs="Times New Roman"/>
          <w:sz w:val="24"/>
          <w:szCs w:val="24"/>
          <w:lang w:val="sr-Cyrl-CS"/>
        </w:rPr>
        <w:t>о</w:t>
      </w:r>
      <w:r w:rsidR="0031503A" w:rsidRPr="00B949DD">
        <w:rPr>
          <w:rFonts w:ascii="Times New Roman" w:hAnsi="Times New Roman" w:cs="Times New Roman"/>
          <w:sz w:val="24"/>
          <w:szCs w:val="24"/>
          <w:lang w:val="sr-Cyrl-CS"/>
        </w:rPr>
        <w:t xml:space="preserve"> лиц</w:t>
      </w:r>
      <w:r w:rsidR="006D2BA9">
        <w:rPr>
          <w:rFonts w:ascii="Times New Roman" w:hAnsi="Times New Roman" w:cs="Times New Roman"/>
          <w:sz w:val="24"/>
          <w:szCs w:val="24"/>
          <w:lang w:val="sr-Cyrl-CS"/>
        </w:rPr>
        <w:t>е,</w:t>
      </w:r>
      <w:r w:rsidR="0031503A" w:rsidRPr="00B949DD">
        <w:rPr>
          <w:rFonts w:ascii="Times New Roman" w:hAnsi="Times New Roman" w:cs="Times New Roman"/>
          <w:sz w:val="24"/>
          <w:szCs w:val="24"/>
          <w:lang w:val="sr-Cyrl-CS"/>
        </w:rPr>
        <w:t xml:space="preserve"> без њиховог пристанка.</w:t>
      </w:r>
    </w:p>
    <w:p w:rsidR="004F2046" w:rsidRPr="00B949DD" w:rsidRDefault="004F2046"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Уколико је, услед промене прописа или из других разлога, информација из ст</w:t>
      </w:r>
      <w:r w:rsidR="00C017AF" w:rsidRPr="00B949DD">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w:t>
      </w:r>
      <w:r w:rsidR="006D7D57" w:rsidRPr="00B949DD">
        <w:rPr>
          <w:rFonts w:ascii="Times New Roman" w:hAnsi="Times New Roman" w:cs="Times New Roman"/>
          <w:sz w:val="24"/>
          <w:szCs w:val="24"/>
          <w:lang w:val="sr-Cyrl-CS"/>
        </w:rPr>
        <w:t>4</w:t>
      </w:r>
      <w:r w:rsidR="00C017AF" w:rsidRPr="00B949DD">
        <w:rPr>
          <w:rFonts w:ascii="Times New Roman" w:hAnsi="Times New Roman" w:cs="Times New Roman"/>
          <w:sz w:val="24"/>
          <w:szCs w:val="24"/>
          <w:lang w:val="sr-Cyrl-CS"/>
        </w:rPr>
        <w:t>.</w:t>
      </w:r>
      <w:r w:rsidR="006D7D57" w:rsidRPr="00B949DD">
        <w:rPr>
          <w:rFonts w:ascii="Times New Roman" w:hAnsi="Times New Roman" w:cs="Times New Roman"/>
          <w:sz w:val="24"/>
          <w:szCs w:val="24"/>
          <w:lang w:val="sr-Cyrl-CS"/>
        </w:rPr>
        <w:t xml:space="preserve"> </w:t>
      </w:r>
      <w:r w:rsidR="007A65F3" w:rsidRPr="00B949DD">
        <w:rPr>
          <w:rFonts w:ascii="Times New Roman" w:hAnsi="Times New Roman" w:cs="Times New Roman"/>
          <w:sz w:val="24"/>
          <w:szCs w:val="24"/>
          <w:lang w:val="sr-Cyrl-CS"/>
        </w:rPr>
        <w:t>ове тачке</w:t>
      </w:r>
      <w:r w:rsidR="006D7D57" w:rsidRPr="00B949DD">
        <w:rPr>
          <w:rFonts w:ascii="Times New Roman" w:hAnsi="Times New Roman" w:cs="Times New Roman"/>
          <w:sz w:val="24"/>
          <w:szCs w:val="24"/>
          <w:lang w:val="sr-Cyrl-CS"/>
        </w:rPr>
        <w:t xml:space="preserve"> постала </w:t>
      </w:r>
      <w:r w:rsidR="003563AB" w:rsidRPr="00B949DD">
        <w:rPr>
          <w:rFonts w:ascii="Times New Roman" w:hAnsi="Times New Roman" w:cs="Times New Roman"/>
          <w:sz w:val="24"/>
          <w:szCs w:val="24"/>
          <w:lang w:val="sr-Cyrl-CS"/>
        </w:rPr>
        <w:t xml:space="preserve">нетачна или </w:t>
      </w:r>
      <w:r w:rsidR="006D7D57" w:rsidRPr="00B949DD">
        <w:rPr>
          <w:rFonts w:ascii="Times New Roman" w:hAnsi="Times New Roman" w:cs="Times New Roman"/>
          <w:sz w:val="24"/>
          <w:szCs w:val="24"/>
          <w:lang w:val="sr-Cyrl-CS"/>
        </w:rPr>
        <w:t>нерелевантна, информатор се обавезно ажурира</w:t>
      </w:r>
      <w:r w:rsidR="006C7FC0" w:rsidRPr="00B949DD">
        <w:rPr>
          <w:rFonts w:ascii="Times New Roman" w:hAnsi="Times New Roman" w:cs="Times New Roman"/>
          <w:sz w:val="24"/>
          <w:szCs w:val="24"/>
          <w:lang w:val="sr-Cyrl-CS"/>
        </w:rPr>
        <w:t xml:space="preserve"> тако што се нетачна или нерелевантна информација </w:t>
      </w:r>
      <w:r w:rsidR="00D56F34" w:rsidRPr="00B949DD">
        <w:rPr>
          <w:rFonts w:ascii="Times New Roman" w:hAnsi="Times New Roman" w:cs="Times New Roman"/>
          <w:sz w:val="24"/>
          <w:szCs w:val="24"/>
          <w:lang w:val="sr-Cyrl-CS"/>
        </w:rPr>
        <w:t xml:space="preserve">брише или мења новом </w:t>
      </w:r>
      <w:r w:rsidR="006D7D57" w:rsidRPr="00B949DD">
        <w:rPr>
          <w:rFonts w:ascii="Times New Roman" w:hAnsi="Times New Roman" w:cs="Times New Roman"/>
          <w:sz w:val="24"/>
          <w:szCs w:val="24"/>
          <w:lang w:val="sr-Cyrl-CS"/>
        </w:rPr>
        <w:t xml:space="preserve">или постављањем напомене о периоду у којем је информација била </w:t>
      </w:r>
      <w:r w:rsidR="003563AB" w:rsidRPr="00B949DD">
        <w:rPr>
          <w:rFonts w:ascii="Times New Roman" w:hAnsi="Times New Roman" w:cs="Times New Roman"/>
          <w:sz w:val="24"/>
          <w:szCs w:val="24"/>
          <w:lang w:val="sr-Cyrl-CS"/>
        </w:rPr>
        <w:t xml:space="preserve">тачна или </w:t>
      </w:r>
      <w:r w:rsidR="006D7D57" w:rsidRPr="00B949DD">
        <w:rPr>
          <w:rFonts w:ascii="Times New Roman" w:hAnsi="Times New Roman" w:cs="Times New Roman"/>
          <w:sz w:val="24"/>
          <w:szCs w:val="24"/>
          <w:lang w:val="sr-Cyrl-CS"/>
        </w:rPr>
        <w:t>релевантна.</w:t>
      </w:r>
    </w:p>
    <w:p w:rsidR="00E92ABA" w:rsidRPr="00B949DD" w:rsidRDefault="00E73912"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lastRenderedPageBreak/>
        <w:t>Уколико</w:t>
      </w:r>
      <w:r w:rsidR="006D2BA9">
        <w:rPr>
          <w:rFonts w:ascii="Times New Roman" w:hAnsi="Times New Roman" w:cs="Times New Roman"/>
          <w:sz w:val="24"/>
          <w:szCs w:val="24"/>
          <w:lang w:val="sr-Cyrl-CS"/>
        </w:rPr>
        <w:t xml:space="preserve"> државни</w:t>
      </w:r>
      <w:r w:rsidRPr="00B949DD">
        <w:rPr>
          <w:rFonts w:ascii="Times New Roman" w:hAnsi="Times New Roman" w:cs="Times New Roman"/>
          <w:sz w:val="24"/>
          <w:szCs w:val="24"/>
          <w:lang w:val="sr-Cyrl-CS"/>
        </w:rPr>
        <w:t xml:space="preserve"> </w:t>
      </w:r>
      <w:r w:rsidR="003563AB" w:rsidRPr="00B949DD">
        <w:rPr>
          <w:rFonts w:ascii="Times New Roman" w:hAnsi="Times New Roman" w:cs="Times New Roman"/>
          <w:sz w:val="24"/>
          <w:szCs w:val="24"/>
          <w:lang w:val="sr-Cyrl-CS"/>
        </w:rPr>
        <w:t xml:space="preserve">орган </w:t>
      </w:r>
      <w:r w:rsidR="009F014F" w:rsidRPr="00B949DD">
        <w:rPr>
          <w:rFonts w:ascii="Times New Roman" w:hAnsi="Times New Roman" w:cs="Times New Roman"/>
          <w:sz w:val="24"/>
          <w:szCs w:val="24"/>
          <w:lang w:val="sr-Cyrl-CS"/>
        </w:rPr>
        <w:t xml:space="preserve">и </w:t>
      </w:r>
      <w:r w:rsidRPr="00B949DD">
        <w:rPr>
          <w:rFonts w:ascii="Times New Roman" w:hAnsi="Times New Roman" w:cs="Times New Roman"/>
          <w:sz w:val="24"/>
          <w:szCs w:val="24"/>
          <w:lang w:val="sr-Cyrl-CS"/>
        </w:rPr>
        <w:t xml:space="preserve">иначе објављује одговоре на често постављана или очекивана питања </w:t>
      </w:r>
      <w:r w:rsidR="00CC6203" w:rsidRPr="00B949DD">
        <w:rPr>
          <w:rFonts w:ascii="Times New Roman" w:hAnsi="Times New Roman" w:cs="Times New Roman"/>
          <w:sz w:val="24"/>
          <w:szCs w:val="24"/>
          <w:lang w:val="sr-Cyrl-CS"/>
        </w:rPr>
        <w:t xml:space="preserve">у вези са неком темом, у овом делу информатора се уноси линк који води ка тим одговорима. </w:t>
      </w:r>
      <w:r w:rsidR="004C6E31" w:rsidRPr="00B949DD">
        <w:rPr>
          <w:rFonts w:ascii="Times New Roman" w:hAnsi="Times New Roman" w:cs="Times New Roman"/>
          <w:sz w:val="24"/>
          <w:szCs w:val="24"/>
          <w:lang w:val="sr-Cyrl-CS"/>
        </w:rPr>
        <w:t xml:space="preserve">Орган на овом месту </w:t>
      </w:r>
      <w:r w:rsidR="009F014F" w:rsidRPr="00B949DD">
        <w:rPr>
          <w:rFonts w:ascii="Times New Roman" w:hAnsi="Times New Roman" w:cs="Times New Roman"/>
          <w:sz w:val="24"/>
          <w:szCs w:val="24"/>
          <w:lang w:val="sr-Cyrl-CS"/>
        </w:rPr>
        <w:t>поставља</w:t>
      </w:r>
      <w:r w:rsidR="004C6E31" w:rsidRPr="00B949DD">
        <w:rPr>
          <w:rFonts w:ascii="Times New Roman" w:hAnsi="Times New Roman" w:cs="Times New Roman"/>
          <w:sz w:val="24"/>
          <w:szCs w:val="24"/>
          <w:lang w:val="sr-Cyrl-CS"/>
        </w:rPr>
        <w:t xml:space="preserve"> и линкове ка </w:t>
      </w:r>
      <w:r w:rsidR="00D5771C" w:rsidRPr="00B949DD">
        <w:rPr>
          <w:rFonts w:ascii="Times New Roman" w:hAnsi="Times New Roman" w:cs="Times New Roman"/>
          <w:sz w:val="24"/>
          <w:szCs w:val="24"/>
          <w:lang w:val="sr-Cyrl-CS"/>
        </w:rPr>
        <w:t xml:space="preserve">судској пракси, </w:t>
      </w:r>
      <w:r w:rsidR="004C6E31" w:rsidRPr="00B949DD">
        <w:rPr>
          <w:rFonts w:ascii="Times New Roman" w:hAnsi="Times New Roman" w:cs="Times New Roman"/>
          <w:sz w:val="24"/>
          <w:szCs w:val="24"/>
          <w:lang w:val="sr-Cyrl-CS"/>
        </w:rPr>
        <w:t>службе</w:t>
      </w:r>
      <w:r w:rsidR="00E92ABA" w:rsidRPr="00B949DD">
        <w:rPr>
          <w:rFonts w:ascii="Times New Roman" w:hAnsi="Times New Roman" w:cs="Times New Roman"/>
          <w:sz w:val="24"/>
          <w:szCs w:val="24"/>
          <w:lang w:val="sr-Cyrl-CS"/>
        </w:rPr>
        <w:t>ним мишљењима и објашњењима о примени прописа</w:t>
      </w:r>
      <w:r w:rsidR="00D5771C" w:rsidRPr="00B949DD">
        <w:rPr>
          <w:rFonts w:ascii="Times New Roman" w:hAnsi="Times New Roman" w:cs="Times New Roman"/>
          <w:sz w:val="24"/>
          <w:szCs w:val="24"/>
          <w:lang w:val="sr-Cyrl-CS"/>
        </w:rPr>
        <w:t xml:space="preserve"> објављ</w:t>
      </w:r>
      <w:r w:rsidR="006D2BA9">
        <w:rPr>
          <w:rFonts w:ascii="Times New Roman" w:hAnsi="Times New Roman" w:cs="Times New Roman"/>
          <w:sz w:val="24"/>
          <w:szCs w:val="24"/>
          <w:lang w:val="sr-Cyrl-CS"/>
        </w:rPr>
        <w:t>ених</w:t>
      </w:r>
      <w:r w:rsidR="00D5771C" w:rsidRPr="00B949DD">
        <w:rPr>
          <w:rFonts w:ascii="Times New Roman" w:hAnsi="Times New Roman" w:cs="Times New Roman"/>
          <w:sz w:val="24"/>
          <w:szCs w:val="24"/>
          <w:lang w:val="sr-Cyrl-CS"/>
        </w:rPr>
        <w:t xml:space="preserve"> на</w:t>
      </w:r>
      <w:r w:rsidR="006D2BA9">
        <w:rPr>
          <w:rFonts w:ascii="Times New Roman" w:hAnsi="Times New Roman" w:cs="Times New Roman"/>
          <w:sz w:val="24"/>
          <w:szCs w:val="24"/>
          <w:lang w:val="sr-Cyrl-CS"/>
        </w:rPr>
        <w:t xml:space="preserve"> </w:t>
      </w:r>
      <w:r w:rsidR="00D5771C" w:rsidRPr="00B949DD">
        <w:rPr>
          <w:rFonts w:ascii="Times New Roman" w:hAnsi="Times New Roman" w:cs="Times New Roman"/>
          <w:sz w:val="24"/>
          <w:szCs w:val="24"/>
          <w:lang w:val="sr-Cyrl-CS"/>
        </w:rPr>
        <w:t>интернету.</w:t>
      </w:r>
      <w:r w:rsidR="00E92ABA" w:rsidRPr="00B949DD">
        <w:rPr>
          <w:rFonts w:ascii="Times New Roman" w:hAnsi="Times New Roman" w:cs="Times New Roman"/>
          <w:sz w:val="24"/>
          <w:szCs w:val="24"/>
          <w:lang w:val="sr-Cyrl-CS"/>
        </w:rPr>
        <w:t xml:space="preserve"> </w:t>
      </w:r>
    </w:p>
    <w:p w:rsidR="00570B38" w:rsidRPr="00B949DD" w:rsidRDefault="00DC07B6" w:rsidP="00C017AF">
      <w:pPr>
        <w:pStyle w:val="normaluvuceni"/>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Државни орган који </w:t>
      </w:r>
      <w:r w:rsidR="00360782" w:rsidRPr="00B949DD">
        <w:rPr>
          <w:rFonts w:ascii="Times New Roman" w:hAnsi="Times New Roman" w:cs="Times New Roman"/>
          <w:sz w:val="24"/>
          <w:szCs w:val="24"/>
          <w:lang w:val="sr-Cyrl-CS"/>
        </w:rPr>
        <w:t>има инфо-сервис или службу која пружа одговоре на питања грађана,</w:t>
      </w:r>
      <w:r>
        <w:rPr>
          <w:rFonts w:ascii="Times New Roman" w:hAnsi="Times New Roman" w:cs="Times New Roman"/>
          <w:sz w:val="24"/>
          <w:szCs w:val="24"/>
          <w:lang w:val="sr-Cyrl-CS"/>
        </w:rPr>
        <w:t xml:space="preserve"> </w:t>
      </w:r>
      <w:r w:rsidR="006D2BA9">
        <w:rPr>
          <w:rFonts w:ascii="Times New Roman" w:hAnsi="Times New Roman" w:cs="Times New Roman"/>
          <w:sz w:val="24"/>
          <w:szCs w:val="24"/>
          <w:lang w:val="sr-Cyrl-CS"/>
        </w:rPr>
        <w:t>у овом делу информатора</w:t>
      </w:r>
      <w:r w:rsidR="00360782" w:rsidRPr="00B949DD">
        <w:rPr>
          <w:rFonts w:ascii="Times New Roman" w:hAnsi="Times New Roman" w:cs="Times New Roman"/>
          <w:sz w:val="24"/>
          <w:szCs w:val="24"/>
          <w:lang w:val="sr-Cyrl-CS"/>
        </w:rPr>
        <w:t xml:space="preserve"> поставља </w:t>
      </w:r>
      <w:r w:rsidR="00F946A8" w:rsidRPr="00B949DD">
        <w:rPr>
          <w:rFonts w:ascii="Times New Roman" w:hAnsi="Times New Roman" w:cs="Times New Roman"/>
          <w:sz w:val="24"/>
          <w:szCs w:val="24"/>
          <w:lang w:val="sr-Cyrl-CS"/>
        </w:rPr>
        <w:t xml:space="preserve">линкове ка одговарајућим деловима веб-презентације или податке о инфо-сервису или инфо-служби. </w:t>
      </w:r>
    </w:p>
    <w:p w:rsidR="00851F82" w:rsidRPr="00B949DD" w:rsidRDefault="00060F33"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 xml:space="preserve">Опис </w:t>
      </w:r>
      <w:r w:rsidR="00833CE0" w:rsidRPr="00B949DD">
        <w:rPr>
          <w:rFonts w:ascii="Times New Roman" w:hAnsi="Times New Roman" w:cs="Times New Roman"/>
          <w:b/>
          <w:sz w:val="24"/>
          <w:szCs w:val="24"/>
          <w:lang w:val="sr-Cyrl-CS"/>
        </w:rPr>
        <w:t xml:space="preserve">надлежности, </w:t>
      </w:r>
      <w:r w:rsidRPr="00B949DD">
        <w:rPr>
          <w:rFonts w:ascii="Times New Roman" w:hAnsi="Times New Roman" w:cs="Times New Roman"/>
          <w:b/>
          <w:sz w:val="24"/>
          <w:szCs w:val="24"/>
          <w:lang w:val="sr-Cyrl-CS"/>
        </w:rPr>
        <w:t>обавеза и овлашћења</w:t>
      </w:r>
    </w:p>
    <w:p w:rsidR="00B9709B" w:rsidRPr="00B949DD" w:rsidRDefault="00851F82" w:rsidP="00D56F34">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26</w:t>
      </w:r>
      <w:r w:rsidR="005730B0" w:rsidRPr="00B949DD">
        <w:rPr>
          <w:rFonts w:ascii="Times New Roman" w:hAnsi="Times New Roman" w:cs="Times New Roman"/>
          <w:b/>
          <w:sz w:val="24"/>
          <w:szCs w:val="24"/>
          <w:lang w:val="sr-Cyrl-CS"/>
        </w:rPr>
        <w:t>.</w:t>
      </w:r>
    </w:p>
    <w:p w:rsidR="000F2781" w:rsidRPr="00B949DD" w:rsidRDefault="000F2781"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подаци о </w:t>
      </w:r>
      <w:r w:rsidR="005E36E1" w:rsidRPr="00B949DD">
        <w:rPr>
          <w:rFonts w:ascii="Times New Roman" w:hAnsi="Times New Roman" w:cs="Times New Roman"/>
          <w:sz w:val="24"/>
          <w:szCs w:val="24"/>
          <w:lang w:val="sr-Cyrl-CS"/>
        </w:rPr>
        <w:t xml:space="preserve">надлежностима, </w:t>
      </w:r>
      <w:r w:rsidRPr="00B949DD">
        <w:rPr>
          <w:rFonts w:ascii="Times New Roman" w:hAnsi="Times New Roman" w:cs="Times New Roman"/>
          <w:sz w:val="24"/>
          <w:szCs w:val="24"/>
          <w:lang w:val="sr-Cyrl-CS"/>
        </w:rPr>
        <w:t>о</w:t>
      </w:r>
      <w:r w:rsidR="00060F33" w:rsidRPr="00B949DD">
        <w:rPr>
          <w:rFonts w:ascii="Times New Roman" w:hAnsi="Times New Roman" w:cs="Times New Roman"/>
          <w:sz w:val="24"/>
          <w:szCs w:val="24"/>
          <w:lang w:val="sr-Cyrl-CS"/>
        </w:rPr>
        <w:t>бавезама и ов</w:t>
      </w:r>
      <w:r w:rsidRPr="00B949DD">
        <w:rPr>
          <w:rFonts w:ascii="Times New Roman" w:hAnsi="Times New Roman" w:cs="Times New Roman"/>
          <w:sz w:val="24"/>
          <w:szCs w:val="24"/>
          <w:lang w:val="sr-Cyrl-CS"/>
        </w:rPr>
        <w:t>лашћењима које државни орган има</w:t>
      </w:r>
      <w:r w:rsidR="00060F33" w:rsidRPr="00B949DD">
        <w:rPr>
          <w:rFonts w:ascii="Times New Roman" w:hAnsi="Times New Roman" w:cs="Times New Roman"/>
          <w:sz w:val="24"/>
          <w:szCs w:val="24"/>
          <w:lang w:val="sr-Cyrl-CS"/>
        </w:rPr>
        <w:t>.</w:t>
      </w:r>
    </w:p>
    <w:p w:rsidR="00A3294D" w:rsidRPr="00B949DD" w:rsidRDefault="00A17458"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Опис </w:t>
      </w:r>
      <w:r w:rsidR="000F7ADD" w:rsidRPr="00B949DD">
        <w:rPr>
          <w:rFonts w:ascii="Times New Roman" w:hAnsi="Times New Roman" w:cs="Times New Roman"/>
          <w:sz w:val="24"/>
          <w:szCs w:val="24"/>
          <w:lang w:val="sr-Cyrl-CS"/>
        </w:rPr>
        <w:t xml:space="preserve">надлежности, </w:t>
      </w:r>
      <w:r w:rsidRPr="00B949DD">
        <w:rPr>
          <w:rFonts w:ascii="Times New Roman" w:hAnsi="Times New Roman" w:cs="Times New Roman"/>
          <w:sz w:val="24"/>
          <w:szCs w:val="24"/>
          <w:lang w:val="sr-Cyrl-CS"/>
        </w:rPr>
        <w:t>обавеза</w:t>
      </w:r>
      <w:r w:rsidR="00060F33" w:rsidRPr="00B949DD">
        <w:rPr>
          <w:rFonts w:ascii="Times New Roman" w:hAnsi="Times New Roman" w:cs="Times New Roman"/>
          <w:sz w:val="24"/>
          <w:szCs w:val="24"/>
          <w:lang w:val="sr-Cyrl-CS"/>
        </w:rPr>
        <w:t xml:space="preserve"> и овла</w:t>
      </w:r>
      <w:r w:rsidR="007079C0" w:rsidRPr="00B949DD">
        <w:rPr>
          <w:rFonts w:ascii="Times New Roman" w:hAnsi="Times New Roman" w:cs="Times New Roman"/>
          <w:sz w:val="24"/>
          <w:szCs w:val="24"/>
          <w:lang w:val="sr-Cyrl-CS"/>
        </w:rPr>
        <w:t>шћењ</w:t>
      </w:r>
      <w:r w:rsidRPr="00B949DD">
        <w:rPr>
          <w:rFonts w:ascii="Times New Roman" w:hAnsi="Times New Roman" w:cs="Times New Roman"/>
          <w:sz w:val="24"/>
          <w:szCs w:val="24"/>
          <w:lang w:val="sr-Cyrl-CS"/>
        </w:rPr>
        <w:t>а се уноси</w:t>
      </w:r>
      <w:r w:rsidR="00971D41" w:rsidRPr="00B949DD">
        <w:rPr>
          <w:rFonts w:ascii="Times New Roman" w:hAnsi="Times New Roman" w:cs="Times New Roman"/>
          <w:sz w:val="24"/>
          <w:szCs w:val="24"/>
          <w:lang w:val="sr-Cyrl-CS"/>
        </w:rPr>
        <w:t xml:space="preserve"> у информатор</w:t>
      </w:r>
      <w:r w:rsidRPr="00B949DD">
        <w:rPr>
          <w:rFonts w:ascii="Times New Roman" w:hAnsi="Times New Roman" w:cs="Times New Roman"/>
          <w:sz w:val="24"/>
          <w:szCs w:val="24"/>
          <w:lang w:val="sr-Cyrl-CS"/>
        </w:rPr>
        <w:t xml:space="preserve"> </w:t>
      </w:r>
      <w:r w:rsidR="00FF4B81" w:rsidRPr="00B949DD">
        <w:rPr>
          <w:rFonts w:ascii="Times New Roman" w:hAnsi="Times New Roman" w:cs="Times New Roman"/>
          <w:sz w:val="24"/>
          <w:szCs w:val="24"/>
          <w:lang w:val="sr-Cyrl-CS"/>
        </w:rPr>
        <w:t xml:space="preserve">на основу релевантних </w:t>
      </w:r>
      <w:r w:rsidR="00705DB6" w:rsidRPr="00B949DD">
        <w:rPr>
          <w:rFonts w:ascii="Times New Roman" w:hAnsi="Times New Roman" w:cs="Times New Roman"/>
          <w:sz w:val="24"/>
          <w:szCs w:val="24"/>
          <w:lang w:val="sr-Cyrl-CS"/>
        </w:rPr>
        <w:t xml:space="preserve">одредаба </w:t>
      </w:r>
      <w:r w:rsidRPr="00B949DD">
        <w:rPr>
          <w:rFonts w:ascii="Times New Roman" w:hAnsi="Times New Roman" w:cs="Times New Roman"/>
          <w:sz w:val="24"/>
          <w:szCs w:val="24"/>
          <w:lang w:val="sr-Cyrl-CS"/>
        </w:rPr>
        <w:t xml:space="preserve">прописа </w:t>
      </w:r>
      <w:r w:rsidR="00705DB6" w:rsidRPr="00B949DD">
        <w:rPr>
          <w:rFonts w:ascii="Times New Roman" w:hAnsi="Times New Roman" w:cs="Times New Roman"/>
          <w:sz w:val="24"/>
          <w:szCs w:val="24"/>
          <w:lang w:val="sr-Cyrl-CS"/>
        </w:rPr>
        <w:t>који</w:t>
      </w:r>
      <w:r w:rsidR="009403AB">
        <w:rPr>
          <w:rFonts w:ascii="Times New Roman" w:hAnsi="Times New Roman" w:cs="Times New Roman"/>
          <w:sz w:val="24"/>
          <w:szCs w:val="24"/>
          <w:lang w:val="sr-Cyrl-CS"/>
        </w:rPr>
        <w:t xml:space="preserve">ма су </w:t>
      </w:r>
      <w:r w:rsidR="000F7ADD" w:rsidRPr="00B949DD">
        <w:rPr>
          <w:rFonts w:ascii="Times New Roman" w:hAnsi="Times New Roman" w:cs="Times New Roman"/>
          <w:sz w:val="24"/>
          <w:szCs w:val="24"/>
          <w:lang w:val="sr-Cyrl-CS"/>
        </w:rPr>
        <w:t>надлежност</w:t>
      </w:r>
      <w:r w:rsidR="009403AB">
        <w:rPr>
          <w:rFonts w:ascii="Times New Roman" w:hAnsi="Times New Roman" w:cs="Times New Roman"/>
          <w:sz w:val="24"/>
          <w:szCs w:val="24"/>
          <w:lang w:val="sr-Cyrl-CS"/>
        </w:rPr>
        <w:t>и</w:t>
      </w:r>
      <w:r w:rsidR="000F7ADD" w:rsidRPr="00B949DD">
        <w:rPr>
          <w:rFonts w:ascii="Times New Roman" w:hAnsi="Times New Roman" w:cs="Times New Roman"/>
          <w:sz w:val="24"/>
          <w:szCs w:val="24"/>
          <w:lang w:val="sr-Cyrl-CS"/>
        </w:rPr>
        <w:t xml:space="preserve">, </w:t>
      </w:r>
      <w:r w:rsidR="00FF4B81" w:rsidRPr="00B949DD">
        <w:rPr>
          <w:rFonts w:ascii="Times New Roman" w:hAnsi="Times New Roman" w:cs="Times New Roman"/>
          <w:sz w:val="24"/>
          <w:szCs w:val="24"/>
          <w:lang w:val="sr-Cyrl-CS"/>
        </w:rPr>
        <w:t>обавез</w:t>
      </w:r>
      <w:r w:rsidR="009403AB">
        <w:rPr>
          <w:rFonts w:ascii="Times New Roman" w:hAnsi="Times New Roman" w:cs="Times New Roman"/>
          <w:sz w:val="24"/>
          <w:szCs w:val="24"/>
          <w:lang w:val="sr-Cyrl-CS"/>
        </w:rPr>
        <w:t>е</w:t>
      </w:r>
      <w:r w:rsidR="00FF4B81" w:rsidRPr="00B949DD">
        <w:rPr>
          <w:rFonts w:ascii="Times New Roman" w:hAnsi="Times New Roman" w:cs="Times New Roman"/>
          <w:sz w:val="24"/>
          <w:szCs w:val="24"/>
          <w:lang w:val="sr-Cyrl-CS"/>
        </w:rPr>
        <w:t xml:space="preserve"> или овлашћењ</w:t>
      </w:r>
      <w:r w:rsidR="009403AB">
        <w:rPr>
          <w:rFonts w:ascii="Times New Roman" w:hAnsi="Times New Roman" w:cs="Times New Roman"/>
          <w:sz w:val="24"/>
          <w:szCs w:val="24"/>
          <w:lang w:val="sr-Cyrl-CS"/>
        </w:rPr>
        <w:t>а утврђени</w:t>
      </w:r>
      <w:r w:rsidR="00FF4B81" w:rsidRPr="00B949DD">
        <w:rPr>
          <w:rFonts w:ascii="Times New Roman" w:hAnsi="Times New Roman" w:cs="Times New Roman"/>
          <w:sz w:val="24"/>
          <w:szCs w:val="24"/>
          <w:lang w:val="sr-Cyrl-CS"/>
        </w:rPr>
        <w:t xml:space="preserve">, али тако да </w:t>
      </w:r>
      <w:r w:rsidR="00A3294D" w:rsidRPr="00B949DD">
        <w:rPr>
          <w:rFonts w:ascii="Times New Roman" w:hAnsi="Times New Roman" w:cs="Times New Roman"/>
          <w:sz w:val="24"/>
          <w:szCs w:val="24"/>
          <w:lang w:val="sr-Cyrl-CS"/>
        </w:rPr>
        <w:t>просечном читаоцу пружи</w:t>
      </w:r>
      <w:r w:rsidR="00FF4B81" w:rsidRPr="00B949DD">
        <w:rPr>
          <w:rFonts w:ascii="Times New Roman" w:hAnsi="Times New Roman" w:cs="Times New Roman"/>
          <w:sz w:val="24"/>
          <w:szCs w:val="24"/>
          <w:lang w:val="sr-Cyrl-CS"/>
        </w:rPr>
        <w:t xml:space="preserve"> више информација него </w:t>
      </w:r>
      <w:r w:rsidR="00A3294D" w:rsidRPr="00B949DD">
        <w:rPr>
          <w:rFonts w:ascii="Times New Roman" w:hAnsi="Times New Roman" w:cs="Times New Roman"/>
          <w:sz w:val="24"/>
          <w:szCs w:val="24"/>
          <w:lang w:val="sr-Cyrl-CS"/>
        </w:rPr>
        <w:t xml:space="preserve">што би их имао читањем самих одредаба. </w:t>
      </w:r>
    </w:p>
    <w:p w:rsidR="00E37A5C" w:rsidRPr="00B949DD" w:rsidRDefault="001D6A0B"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и обавезе државног органа које не проистичу из прописа, већ по неком другом основу (нпр. стратегија, закључак Владе, </w:t>
      </w:r>
      <w:r w:rsidR="00422F2A" w:rsidRPr="00B949DD">
        <w:rPr>
          <w:rFonts w:ascii="Times New Roman" w:hAnsi="Times New Roman" w:cs="Times New Roman"/>
          <w:sz w:val="24"/>
          <w:szCs w:val="24"/>
          <w:lang w:val="sr-Cyrl-CS"/>
        </w:rPr>
        <w:t xml:space="preserve">смернице). </w:t>
      </w:r>
    </w:p>
    <w:p w:rsidR="00422F2A" w:rsidRPr="00B949DD" w:rsidRDefault="00422F2A"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Овлашћења се </w:t>
      </w:r>
      <w:r w:rsidR="00164500" w:rsidRPr="00B949DD">
        <w:rPr>
          <w:rFonts w:ascii="Times New Roman" w:hAnsi="Times New Roman" w:cs="Times New Roman"/>
          <w:sz w:val="24"/>
          <w:szCs w:val="24"/>
          <w:lang w:val="sr-Cyrl-CS"/>
        </w:rPr>
        <w:t>приказују у вези са обавезама кад год је то примерено, било навођењем ов</w:t>
      </w:r>
      <w:r w:rsidR="007266E5" w:rsidRPr="00B949DD">
        <w:rPr>
          <w:rFonts w:ascii="Times New Roman" w:hAnsi="Times New Roman" w:cs="Times New Roman"/>
          <w:sz w:val="24"/>
          <w:szCs w:val="24"/>
          <w:lang w:val="sr-Cyrl-CS"/>
        </w:rPr>
        <w:t>л</w:t>
      </w:r>
      <w:r w:rsidR="00164500" w:rsidRPr="00B949DD">
        <w:rPr>
          <w:rFonts w:ascii="Times New Roman" w:hAnsi="Times New Roman" w:cs="Times New Roman"/>
          <w:sz w:val="24"/>
          <w:szCs w:val="24"/>
          <w:lang w:val="sr-Cyrl-CS"/>
        </w:rPr>
        <w:t xml:space="preserve">ашћења којима се орган служи када неку обавезу испуњава, било у посебном табеларном прегледу обавеза и овлашћења. </w:t>
      </w:r>
    </w:p>
    <w:p w:rsidR="00743C8F" w:rsidRPr="00B949DD" w:rsidRDefault="00FE5FDC"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 xml:space="preserve">Опис поступања у оквиру </w:t>
      </w:r>
      <w:r w:rsidR="005E36E1" w:rsidRPr="00B949DD">
        <w:rPr>
          <w:rFonts w:ascii="Times New Roman" w:hAnsi="Times New Roman" w:cs="Times New Roman"/>
          <w:b/>
          <w:sz w:val="24"/>
          <w:szCs w:val="24"/>
          <w:lang w:val="sr-Cyrl-CS"/>
        </w:rPr>
        <w:t xml:space="preserve">надлежности, </w:t>
      </w:r>
      <w:r w:rsidRPr="00B949DD">
        <w:rPr>
          <w:rFonts w:ascii="Times New Roman" w:hAnsi="Times New Roman" w:cs="Times New Roman"/>
          <w:b/>
          <w:sz w:val="24"/>
          <w:szCs w:val="24"/>
          <w:lang w:val="sr-Cyrl-CS"/>
        </w:rPr>
        <w:t>обавеза и овлашћења</w:t>
      </w:r>
    </w:p>
    <w:p w:rsidR="00851F82" w:rsidRPr="00B949DD" w:rsidRDefault="00851F82" w:rsidP="000F7ADD">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27</w:t>
      </w:r>
      <w:r w:rsidR="005730B0" w:rsidRPr="00B949DD">
        <w:rPr>
          <w:rFonts w:ascii="Times New Roman" w:hAnsi="Times New Roman" w:cs="Times New Roman"/>
          <w:b/>
          <w:sz w:val="24"/>
          <w:szCs w:val="24"/>
          <w:lang w:val="sr-Cyrl-CS"/>
        </w:rPr>
        <w:t>.</w:t>
      </w:r>
    </w:p>
    <w:p w:rsidR="00FE5FDC" w:rsidRPr="00B949DD" w:rsidRDefault="00FE5FDC"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уноси сажет опис поступања </w:t>
      </w:r>
      <w:r w:rsidR="009403AB">
        <w:rPr>
          <w:rFonts w:ascii="Times New Roman" w:hAnsi="Times New Roman" w:cs="Times New Roman"/>
          <w:sz w:val="24"/>
          <w:szCs w:val="24"/>
          <w:lang w:val="sr-Cyrl-CS"/>
        </w:rPr>
        <w:t xml:space="preserve">државног </w:t>
      </w:r>
      <w:r w:rsidRPr="00B949DD">
        <w:rPr>
          <w:rFonts w:ascii="Times New Roman" w:hAnsi="Times New Roman" w:cs="Times New Roman"/>
          <w:sz w:val="24"/>
          <w:szCs w:val="24"/>
          <w:lang w:val="sr-Cyrl-CS"/>
        </w:rPr>
        <w:t>органа у ок</w:t>
      </w:r>
      <w:r w:rsidR="00F4204C" w:rsidRPr="00B949DD">
        <w:rPr>
          <w:rFonts w:ascii="Times New Roman" w:hAnsi="Times New Roman" w:cs="Times New Roman"/>
          <w:sz w:val="24"/>
          <w:szCs w:val="24"/>
          <w:lang w:val="sr-Cyrl-CS"/>
        </w:rPr>
        <w:t>в</w:t>
      </w:r>
      <w:r w:rsidRPr="00B949DD">
        <w:rPr>
          <w:rFonts w:ascii="Times New Roman" w:hAnsi="Times New Roman" w:cs="Times New Roman"/>
          <w:sz w:val="24"/>
          <w:szCs w:val="24"/>
          <w:lang w:val="sr-Cyrl-CS"/>
        </w:rPr>
        <w:t>и</w:t>
      </w:r>
      <w:r w:rsidR="00F4204C" w:rsidRPr="00B949DD">
        <w:rPr>
          <w:rFonts w:ascii="Times New Roman" w:hAnsi="Times New Roman" w:cs="Times New Roman"/>
          <w:sz w:val="24"/>
          <w:szCs w:val="24"/>
          <w:lang w:val="sr-Cyrl-CS"/>
        </w:rPr>
        <w:t>р</w:t>
      </w:r>
      <w:r w:rsidRPr="00B949DD">
        <w:rPr>
          <w:rFonts w:ascii="Times New Roman" w:hAnsi="Times New Roman" w:cs="Times New Roman"/>
          <w:sz w:val="24"/>
          <w:szCs w:val="24"/>
          <w:lang w:val="sr-Cyrl-CS"/>
        </w:rPr>
        <w:t xml:space="preserve">у </w:t>
      </w:r>
      <w:r w:rsidR="005E36E1" w:rsidRPr="00B949DD">
        <w:rPr>
          <w:rFonts w:ascii="Times New Roman" w:hAnsi="Times New Roman" w:cs="Times New Roman"/>
          <w:sz w:val="24"/>
          <w:szCs w:val="24"/>
          <w:lang w:val="sr-Cyrl-CS"/>
        </w:rPr>
        <w:t xml:space="preserve">надлежности, </w:t>
      </w:r>
      <w:r w:rsidRPr="00B949DD">
        <w:rPr>
          <w:rFonts w:ascii="Times New Roman" w:hAnsi="Times New Roman" w:cs="Times New Roman"/>
          <w:sz w:val="24"/>
          <w:szCs w:val="24"/>
          <w:lang w:val="sr-Cyrl-CS"/>
        </w:rPr>
        <w:t xml:space="preserve">обавеза и овлашћења. </w:t>
      </w:r>
    </w:p>
    <w:p w:rsidR="004F3DD1" w:rsidRPr="00B949DD" w:rsidRDefault="001B2934" w:rsidP="00C017AF">
      <w:pPr>
        <w:pStyle w:val="normaluvuceni"/>
        <w:ind w:left="0" w:firstLine="36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 опису из ст</w:t>
      </w:r>
      <w:r w:rsidR="00C017AF"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w:t>
      </w:r>
      <w:r w:rsidR="00C017AF"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w:t>
      </w:r>
      <w:r w:rsidR="007A65F3" w:rsidRPr="00B949DD">
        <w:rPr>
          <w:rFonts w:ascii="Times New Roman" w:hAnsi="Times New Roman" w:cs="Times New Roman"/>
          <w:sz w:val="24"/>
          <w:szCs w:val="24"/>
          <w:lang w:val="ru-RU"/>
        </w:rPr>
        <w:t>ове тачке</w:t>
      </w:r>
      <w:r w:rsidRPr="00B949DD">
        <w:rPr>
          <w:rFonts w:ascii="Times New Roman" w:hAnsi="Times New Roman" w:cs="Times New Roman"/>
          <w:sz w:val="24"/>
          <w:szCs w:val="24"/>
          <w:lang w:val="ru-RU"/>
        </w:rPr>
        <w:t xml:space="preserve"> наводи се</w:t>
      </w:r>
      <w:r w:rsidR="004F3DD1"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w:t>
      </w:r>
    </w:p>
    <w:p w:rsidR="004F3DD1" w:rsidRPr="00B949DD" w:rsidRDefault="00944C0A" w:rsidP="00C017AF">
      <w:pPr>
        <w:pStyle w:val="normaluvuceni"/>
        <w:numPr>
          <w:ilvl w:val="0"/>
          <w:numId w:val="8"/>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из ког акта произлази обавеза </w:t>
      </w:r>
      <w:r w:rsidR="009403AB">
        <w:rPr>
          <w:rFonts w:ascii="Times New Roman" w:hAnsi="Times New Roman" w:cs="Times New Roman"/>
          <w:sz w:val="24"/>
          <w:szCs w:val="24"/>
          <w:lang w:val="ru-RU"/>
        </w:rPr>
        <w:t xml:space="preserve">државног </w:t>
      </w:r>
      <w:r w:rsidR="004F3DD1" w:rsidRPr="00B949DD">
        <w:rPr>
          <w:rFonts w:ascii="Times New Roman" w:hAnsi="Times New Roman" w:cs="Times New Roman"/>
          <w:sz w:val="24"/>
          <w:szCs w:val="24"/>
          <w:lang w:val="ru-RU"/>
        </w:rPr>
        <w:t xml:space="preserve">органа;  </w:t>
      </w:r>
    </w:p>
    <w:p w:rsidR="004F3DD1" w:rsidRPr="00B949DD" w:rsidRDefault="001B2934" w:rsidP="00C017AF">
      <w:pPr>
        <w:pStyle w:val="normaluvuceni"/>
        <w:numPr>
          <w:ilvl w:val="0"/>
          <w:numId w:val="8"/>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да </w:t>
      </w:r>
      <w:r w:rsidR="00A32F4F" w:rsidRPr="00B949DD">
        <w:rPr>
          <w:rFonts w:ascii="Times New Roman" w:hAnsi="Times New Roman" w:cs="Times New Roman"/>
          <w:sz w:val="24"/>
          <w:szCs w:val="24"/>
          <w:lang w:val="ru-RU"/>
        </w:rPr>
        <w:t xml:space="preserve">ли је </w:t>
      </w:r>
      <w:r w:rsidR="009403AB">
        <w:rPr>
          <w:rFonts w:ascii="Times New Roman" w:hAnsi="Times New Roman" w:cs="Times New Roman"/>
          <w:sz w:val="24"/>
          <w:szCs w:val="24"/>
          <w:lang w:val="ru-RU"/>
        </w:rPr>
        <w:t xml:space="preserve">државни </w:t>
      </w:r>
      <w:r w:rsidRPr="00B949DD">
        <w:rPr>
          <w:rFonts w:ascii="Times New Roman" w:hAnsi="Times New Roman" w:cs="Times New Roman"/>
          <w:sz w:val="24"/>
          <w:szCs w:val="24"/>
          <w:lang w:val="ru-RU"/>
        </w:rPr>
        <w:t>орган одређену обавезу врши</w:t>
      </w:r>
      <w:r w:rsidR="00A32F4F" w:rsidRPr="00B949DD">
        <w:rPr>
          <w:rFonts w:ascii="Times New Roman" w:hAnsi="Times New Roman" w:cs="Times New Roman"/>
          <w:sz w:val="24"/>
          <w:szCs w:val="24"/>
          <w:lang w:val="ru-RU"/>
        </w:rPr>
        <w:t>о</w:t>
      </w:r>
      <w:r w:rsidR="004F3DD1" w:rsidRPr="00B949DD">
        <w:rPr>
          <w:rFonts w:ascii="Times New Roman" w:hAnsi="Times New Roman" w:cs="Times New Roman"/>
          <w:sz w:val="24"/>
          <w:szCs w:val="24"/>
          <w:lang w:val="ru-RU"/>
        </w:rPr>
        <w:t xml:space="preserve"> или не</w:t>
      </w:r>
      <w:r w:rsidR="000F6025" w:rsidRPr="00B949DD">
        <w:rPr>
          <w:rFonts w:ascii="Times New Roman" w:hAnsi="Times New Roman" w:cs="Times New Roman"/>
          <w:sz w:val="24"/>
          <w:szCs w:val="24"/>
          <w:lang w:val="ru-RU"/>
        </w:rPr>
        <w:t xml:space="preserve"> у протеклом периоду</w:t>
      </w:r>
      <w:r w:rsidR="004F3DD1" w:rsidRPr="00B949DD">
        <w:rPr>
          <w:rFonts w:ascii="Times New Roman" w:hAnsi="Times New Roman" w:cs="Times New Roman"/>
          <w:sz w:val="24"/>
          <w:szCs w:val="24"/>
          <w:lang w:val="ru-RU"/>
        </w:rPr>
        <w:t xml:space="preserve"> и да ли је тренутно врши;</w:t>
      </w:r>
    </w:p>
    <w:p w:rsidR="00FE5FDC" w:rsidRPr="00B949DD" w:rsidRDefault="00A32F4F" w:rsidP="00C017AF">
      <w:pPr>
        <w:pStyle w:val="normaluvuceni"/>
        <w:numPr>
          <w:ilvl w:val="0"/>
          <w:numId w:val="8"/>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на који начин је </w:t>
      </w:r>
      <w:r w:rsidR="009403AB">
        <w:rPr>
          <w:rFonts w:ascii="Times New Roman" w:hAnsi="Times New Roman" w:cs="Times New Roman"/>
          <w:sz w:val="24"/>
          <w:szCs w:val="24"/>
          <w:lang w:val="ru-RU"/>
        </w:rPr>
        <w:t xml:space="preserve">државни </w:t>
      </w:r>
      <w:r w:rsidR="000F6025" w:rsidRPr="00B949DD">
        <w:rPr>
          <w:rFonts w:ascii="Times New Roman" w:hAnsi="Times New Roman" w:cs="Times New Roman"/>
          <w:sz w:val="24"/>
          <w:szCs w:val="24"/>
          <w:lang w:val="ru-RU"/>
        </w:rPr>
        <w:t xml:space="preserve">орган обавезу извршио или је извршава </w:t>
      </w:r>
      <w:r w:rsidR="008E7D85" w:rsidRPr="00B949DD">
        <w:rPr>
          <w:rFonts w:ascii="Times New Roman" w:hAnsi="Times New Roman" w:cs="Times New Roman"/>
          <w:sz w:val="24"/>
          <w:szCs w:val="24"/>
          <w:lang w:val="ru-RU"/>
        </w:rPr>
        <w:t xml:space="preserve">(нпр. доношењем неког акта, обављањем одређених провера, </w:t>
      </w:r>
      <w:r w:rsidR="007266E5" w:rsidRPr="00B949DD">
        <w:rPr>
          <w:rFonts w:ascii="Times New Roman" w:hAnsi="Times New Roman" w:cs="Times New Roman"/>
          <w:sz w:val="24"/>
          <w:szCs w:val="24"/>
          <w:lang w:val="ru-RU"/>
        </w:rPr>
        <w:t xml:space="preserve">формирањем одређених служби, </w:t>
      </w:r>
      <w:r w:rsidR="008E7D85" w:rsidRPr="00B949DD">
        <w:rPr>
          <w:rFonts w:ascii="Times New Roman" w:hAnsi="Times New Roman" w:cs="Times New Roman"/>
          <w:sz w:val="24"/>
          <w:szCs w:val="24"/>
          <w:lang w:val="ru-RU"/>
        </w:rPr>
        <w:t>вођењем одређених поступака)</w:t>
      </w:r>
      <w:r w:rsidR="004F3DD1" w:rsidRPr="00B949DD">
        <w:rPr>
          <w:rFonts w:ascii="Times New Roman" w:hAnsi="Times New Roman" w:cs="Times New Roman"/>
          <w:sz w:val="24"/>
          <w:szCs w:val="24"/>
          <w:lang w:val="ru-RU"/>
        </w:rPr>
        <w:t xml:space="preserve">; </w:t>
      </w:r>
    </w:p>
    <w:p w:rsidR="004F3DD1" w:rsidRPr="00B949DD" w:rsidRDefault="004F3DD1" w:rsidP="00C017AF">
      <w:pPr>
        <w:pStyle w:val="normaluvuceni"/>
        <w:numPr>
          <w:ilvl w:val="0"/>
          <w:numId w:val="8"/>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којим се овлашћењем </w:t>
      </w:r>
      <w:r w:rsidR="009403AB">
        <w:rPr>
          <w:rFonts w:ascii="Times New Roman" w:hAnsi="Times New Roman" w:cs="Times New Roman"/>
          <w:sz w:val="24"/>
          <w:szCs w:val="24"/>
          <w:lang w:val="ru-RU"/>
        </w:rPr>
        <w:t xml:space="preserve">државни </w:t>
      </w:r>
      <w:r w:rsidRPr="00B949DD">
        <w:rPr>
          <w:rFonts w:ascii="Times New Roman" w:hAnsi="Times New Roman" w:cs="Times New Roman"/>
          <w:sz w:val="24"/>
          <w:szCs w:val="24"/>
          <w:lang w:val="ru-RU"/>
        </w:rPr>
        <w:t>орган служио и</w:t>
      </w:r>
      <w:r w:rsidR="00FB385B" w:rsidRPr="00B949DD">
        <w:rPr>
          <w:rFonts w:ascii="Times New Roman" w:hAnsi="Times New Roman" w:cs="Times New Roman"/>
          <w:sz w:val="24"/>
          <w:szCs w:val="24"/>
          <w:lang w:val="ru-RU"/>
        </w:rPr>
        <w:t>ли служи при испуњавању обавезе</w:t>
      </w:r>
      <w:r w:rsidR="003D555F" w:rsidRPr="00B949DD">
        <w:rPr>
          <w:rFonts w:ascii="Times New Roman" w:hAnsi="Times New Roman" w:cs="Times New Roman"/>
          <w:sz w:val="24"/>
          <w:szCs w:val="24"/>
          <w:lang w:val="ru-RU"/>
        </w:rPr>
        <w:t>, уколико то није очигледно из описа обавезе</w:t>
      </w:r>
      <w:r w:rsidR="00C017AF" w:rsidRPr="00B949DD">
        <w:rPr>
          <w:rFonts w:ascii="Times New Roman" w:hAnsi="Times New Roman" w:cs="Times New Roman"/>
          <w:sz w:val="24"/>
          <w:szCs w:val="24"/>
          <w:lang w:val="ru-RU"/>
        </w:rPr>
        <w:t xml:space="preserve"> и</w:t>
      </w:r>
    </w:p>
    <w:p w:rsidR="007C1A61" w:rsidRPr="00B949DD" w:rsidRDefault="00FB385B" w:rsidP="00C017AF">
      <w:pPr>
        <w:pStyle w:val="normaluvuceni"/>
        <w:numPr>
          <w:ilvl w:val="0"/>
          <w:numId w:val="8"/>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lastRenderedPageBreak/>
        <w:t>из ког акта произлази овлашћење</w:t>
      </w:r>
      <w:r w:rsidR="005A7F7D" w:rsidRPr="00B949DD">
        <w:rPr>
          <w:rFonts w:ascii="Times New Roman" w:hAnsi="Times New Roman" w:cs="Times New Roman"/>
          <w:sz w:val="24"/>
          <w:szCs w:val="24"/>
          <w:lang w:val="ru-RU"/>
        </w:rPr>
        <w:t xml:space="preserve"> којим се </w:t>
      </w:r>
      <w:r w:rsidR="009403AB">
        <w:rPr>
          <w:rFonts w:ascii="Times New Roman" w:hAnsi="Times New Roman" w:cs="Times New Roman"/>
          <w:sz w:val="24"/>
          <w:szCs w:val="24"/>
          <w:lang w:val="ru-RU"/>
        </w:rPr>
        <w:t xml:space="preserve">државни </w:t>
      </w:r>
      <w:r w:rsidR="005A7F7D" w:rsidRPr="00B949DD">
        <w:rPr>
          <w:rFonts w:ascii="Times New Roman" w:hAnsi="Times New Roman" w:cs="Times New Roman"/>
          <w:sz w:val="24"/>
          <w:szCs w:val="24"/>
          <w:lang w:val="ru-RU"/>
        </w:rPr>
        <w:t>орган служио или служи</w:t>
      </w:r>
      <w:r w:rsidR="003D555F" w:rsidRPr="00B949DD">
        <w:rPr>
          <w:rFonts w:ascii="Times New Roman" w:hAnsi="Times New Roman" w:cs="Times New Roman"/>
          <w:sz w:val="24"/>
          <w:szCs w:val="24"/>
          <w:lang w:val="ru-RU"/>
        </w:rPr>
        <w:t>, уколико то није исти акт у којем је обавеза прописана</w:t>
      </w:r>
      <w:r w:rsidRPr="00B949DD">
        <w:rPr>
          <w:rFonts w:ascii="Times New Roman" w:hAnsi="Times New Roman" w:cs="Times New Roman"/>
          <w:sz w:val="24"/>
          <w:szCs w:val="24"/>
          <w:lang w:val="ru-RU"/>
        </w:rPr>
        <w:t>;</w:t>
      </w:r>
    </w:p>
    <w:p w:rsidR="00FB385B" w:rsidRPr="00B949DD" w:rsidRDefault="007C1A61"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Податке о поступању</w:t>
      </w:r>
      <w:r w:rsidR="00F4204C" w:rsidRPr="00B949DD">
        <w:rPr>
          <w:rFonts w:ascii="Times New Roman" w:hAnsi="Times New Roman" w:cs="Times New Roman"/>
          <w:sz w:val="24"/>
          <w:szCs w:val="24"/>
          <w:lang w:val="ru-RU"/>
        </w:rPr>
        <w:t xml:space="preserve"> </w:t>
      </w:r>
      <w:r w:rsidR="009403AB">
        <w:rPr>
          <w:rFonts w:ascii="Times New Roman" w:hAnsi="Times New Roman" w:cs="Times New Roman"/>
          <w:sz w:val="24"/>
          <w:szCs w:val="24"/>
          <w:lang w:val="ru-RU"/>
        </w:rPr>
        <w:t xml:space="preserve">државни </w:t>
      </w:r>
      <w:r w:rsidR="00F4204C" w:rsidRPr="00B949DD">
        <w:rPr>
          <w:rFonts w:ascii="Times New Roman" w:hAnsi="Times New Roman" w:cs="Times New Roman"/>
          <w:sz w:val="24"/>
          <w:szCs w:val="24"/>
          <w:lang w:val="ru-RU"/>
        </w:rPr>
        <w:t xml:space="preserve">орган </w:t>
      </w:r>
      <w:r w:rsidR="000426B9">
        <w:rPr>
          <w:rFonts w:ascii="Times New Roman" w:hAnsi="Times New Roman" w:cs="Times New Roman"/>
          <w:sz w:val="24"/>
          <w:szCs w:val="24"/>
          <w:lang w:val="ru-RU"/>
        </w:rPr>
        <w:t>ће</w:t>
      </w:r>
      <w:r w:rsidR="00F4204C" w:rsidRPr="00B949DD">
        <w:rPr>
          <w:rFonts w:ascii="Times New Roman" w:hAnsi="Times New Roman" w:cs="Times New Roman"/>
          <w:sz w:val="24"/>
          <w:szCs w:val="24"/>
          <w:lang w:val="ru-RU"/>
        </w:rPr>
        <w:t xml:space="preserve"> поткрепи</w:t>
      </w:r>
      <w:r w:rsidR="000426B9">
        <w:rPr>
          <w:rFonts w:ascii="Times New Roman" w:hAnsi="Times New Roman" w:cs="Times New Roman"/>
          <w:sz w:val="24"/>
          <w:szCs w:val="24"/>
          <w:lang w:val="ru-RU"/>
        </w:rPr>
        <w:t>ти</w:t>
      </w:r>
      <w:r w:rsidR="00F4204C" w:rsidRPr="00B949DD">
        <w:rPr>
          <w:rFonts w:ascii="Times New Roman" w:hAnsi="Times New Roman" w:cs="Times New Roman"/>
          <w:sz w:val="24"/>
          <w:szCs w:val="24"/>
          <w:lang w:val="ru-RU"/>
        </w:rPr>
        <w:t xml:space="preserve"> коришћењем конкретних примера, при чему </w:t>
      </w:r>
      <w:r w:rsidR="005A7F7D" w:rsidRPr="00B949DD">
        <w:rPr>
          <w:rFonts w:ascii="Times New Roman" w:hAnsi="Times New Roman" w:cs="Times New Roman"/>
          <w:sz w:val="24"/>
          <w:szCs w:val="24"/>
          <w:lang w:val="ru-RU"/>
        </w:rPr>
        <w:t xml:space="preserve">не наводи </w:t>
      </w:r>
      <w:r w:rsidR="00060C37" w:rsidRPr="00B949DD">
        <w:rPr>
          <w:rFonts w:ascii="Times New Roman" w:hAnsi="Times New Roman" w:cs="Times New Roman"/>
          <w:sz w:val="24"/>
          <w:szCs w:val="24"/>
          <w:lang w:val="ru-RU"/>
        </w:rPr>
        <w:t>податк</w:t>
      </w:r>
      <w:r w:rsidR="005A7F7D" w:rsidRPr="00B949DD">
        <w:rPr>
          <w:rFonts w:ascii="Times New Roman" w:hAnsi="Times New Roman" w:cs="Times New Roman"/>
          <w:sz w:val="24"/>
          <w:szCs w:val="24"/>
          <w:lang w:val="ru-RU"/>
        </w:rPr>
        <w:t>е</w:t>
      </w:r>
      <w:r w:rsidR="00060C37" w:rsidRPr="00B949DD">
        <w:rPr>
          <w:rFonts w:ascii="Times New Roman" w:hAnsi="Times New Roman" w:cs="Times New Roman"/>
          <w:sz w:val="24"/>
          <w:szCs w:val="24"/>
          <w:lang w:val="ru-RU"/>
        </w:rPr>
        <w:t xml:space="preserve"> о личности</w:t>
      </w:r>
      <w:r w:rsidR="005A7F7D" w:rsidRPr="00B949DD">
        <w:rPr>
          <w:rFonts w:ascii="Times New Roman" w:hAnsi="Times New Roman" w:cs="Times New Roman"/>
          <w:sz w:val="24"/>
          <w:szCs w:val="24"/>
          <w:lang w:val="ru-RU"/>
        </w:rPr>
        <w:t xml:space="preserve"> без сагласности лица на која се подаци односе</w:t>
      </w:r>
      <w:r w:rsidR="0069301E">
        <w:rPr>
          <w:rFonts w:ascii="Times New Roman" w:hAnsi="Times New Roman" w:cs="Times New Roman"/>
          <w:sz w:val="24"/>
          <w:szCs w:val="24"/>
          <w:lang w:val="ru-RU"/>
        </w:rPr>
        <w:t>, односно врши претходну анонимизацију података о личности</w:t>
      </w:r>
      <w:r w:rsidR="00060C37" w:rsidRPr="00B949DD">
        <w:rPr>
          <w:rFonts w:ascii="Times New Roman" w:hAnsi="Times New Roman" w:cs="Times New Roman"/>
          <w:sz w:val="24"/>
          <w:szCs w:val="24"/>
          <w:lang w:val="ru-RU"/>
        </w:rPr>
        <w:t xml:space="preserve">. </w:t>
      </w:r>
    </w:p>
    <w:p w:rsidR="00060C37" w:rsidRPr="00B949DD" w:rsidRDefault="009403AB" w:rsidP="00C017AF">
      <w:pPr>
        <w:pStyle w:val="normaluvuceni"/>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Државни о</w:t>
      </w:r>
      <w:r w:rsidR="00060C37" w:rsidRPr="00B949DD">
        <w:rPr>
          <w:rFonts w:ascii="Times New Roman" w:hAnsi="Times New Roman" w:cs="Times New Roman"/>
          <w:sz w:val="24"/>
          <w:szCs w:val="24"/>
          <w:lang w:val="ru-RU"/>
        </w:rPr>
        <w:t>рган уноси у информатор статистичк</w:t>
      </w:r>
      <w:r w:rsidR="00C205AF" w:rsidRPr="00B949DD">
        <w:rPr>
          <w:rFonts w:ascii="Times New Roman" w:hAnsi="Times New Roman" w:cs="Times New Roman"/>
          <w:sz w:val="24"/>
          <w:szCs w:val="24"/>
          <w:lang w:val="ru-RU"/>
        </w:rPr>
        <w:t xml:space="preserve">е и друге податке о извршењу обавеза и поступања у оквиру извршења, </w:t>
      </w:r>
      <w:r w:rsidR="00582780" w:rsidRPr="00B949DD">
        <w:rPr>
          <w:rFonts w:ascii="Times New Roman" w:hAnsi="Times New Roman" w:cs="Times New Roman"/>
          <w:sz w:val="24"/>
          <w:szCs w:val="24"/>
          <w:lang w:val="ru-RU"/>
        </w:rPr>
        <w:t xml:space="preserve">у првој претходној и текућој години или другом релевантном периоду, </w:t>
      </w:r>
      <w:r w:rsidR="00C205AF" w:rsidRPr="00B949DD">
        <w:rPr>
          <w:rFonts w:ascii="Times New Roman" w:hAnsi="Times New Roman" w:cs="Times New Roman"/>
          <w:sz w:val="24"/>
          <w:szCs w:val="24"/>
          <w:lang w:val="ru-RU"/>
        </w:rPr>
        <w:t xml:space="preserve">укључујући и планове </w:t>
      </w:r>
      <w:r w:rsidR="00582780" w:rsidRPr="00B949DD">
        <w:rPr>
          <w:rFonts w:ascii="Times New Roman" w:hAnsi="Times New Roman" w:cs="Times New Roman"/>
          <w:sz w:val="24"/>
          <w:szCs w:val="24"/>
          <w:lang w:val="ru-RU"/>
        </w:rPr>
        <w:t>за извршењ</w:t>
      </w:r>
      <w:r w:rsidR="00A21D21" w:rsidRPr="00B949DD">
        <w:rPr>
          <w:rFonts w:ascii="Times New Roman" w:hAnsi="Times New Roman" w:cs="Times New Roman"/>
          <w:sz w:val="24"/>
          <w:szCs w:val="24"/>
          <w:lang w:val="ru-RU"/>
        </w:rPr>
        <w:t>е</w:t>
      </w:r>
      <w:r w:rsidR="00582780" w:rsidRPr="00B949DD">
        <w:rPr>
          <w:rFonts w:ascii="Times New Roman" w:hAnsi="Times New Roman" w:cs="Times New Roman"/>
          <w:sz w:val="24"/>
          <w:szCs w:val="24"/>
          <w:lang w:val="ru-RU"/>
        </w:rPr>
        <w:t xml:space="preserve"> обавеза уколико су постојали</w:t>
      </w:r>
      <w:r w:rsidR="00247996" w:rsidRPr="00B949DD">
        <w:rPr>
          <w:rFonts w:ascii="Times New Roman" w:hAnsi="Times New Roman" w:cs="Times New Roman"/>
          <w:sz w:val="24"/>
          <w:szCs w:val="24"/>
          <w:lang w:val="ru-RU"/>
        </w:rPr>
        <w:t xml:space="preserve"> или постоје.</w:t>
      </w:r>
    </w:p>
    <w:p w:rsidR="00247996" w:rsidRPr="00B949DD" w:rsidRDefault="00A21D21"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Уколико </w:t>
      </w:r>
      <w:r w:rsidR="009403AB">
        <w:rPr>
          <w:rFonts w:ascii="Times New Roman" w:hAnsi="Times New Roman" w:cs="Times New Roman"/>
          <w:sz w:val="24"/>
          <w:szCs w:val="24"/>
          <w:lang w:val="ru-RU"/>
        </w:rPr>
        <w:t xml:space="preserve">државни </w:t>
      </w:r>
      <w:r w:rsidRPr="00B949DD">
        <w:rPr>
          <w:rFonts w:ascii="Times New Roman" w:hAnsi="Times New Roman" w:cs="Times New Roman"/>
          <w:sz w:val="24"/>
          <w:szCs w:val="24"/>
          <w:lang w:val="ru-RU"/>
        </w:rPr>
        <w:t>орган израђује план рада и припрема извештај о раду, или други документ сродне природе, на овом месту се о томе даје напомена и поставља линк ка месту са кога се ти документи могу преузети.</w:t>
      </w:r>
      <w:r w:rsidR="00FB6B90" w:rsidRPr="00B949DD">
        <w:rPr>
          <w:rFonts w:ascii="Times New Roman" w:hAnsi="Times New Roman" w:cs="Times New Roman"/>
          <w:sz w:val="24"/>
          <w:szCs w:val="24"/>
          <w:lang w:val="ru-RU"/>
        </w:rPr>
        <w:t xml:space="preserve"> </w:t>
      </w:r>
    </w:p>
    <w:p w:rsidR="00582780" w:rsidRPr="00B949DD" w:rsidRDefault="00FB6B90"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Уколико </w:t>
      </w:r>
      <w:r w:rsidR="009403AB">
        <w:rPr>
          <w:rFonts w:ascii="Times New Roman" w:hAnsi="Times New Roman" w:cs="Times New Roman"/>
          <w:sz w:val="24"/>
          <w:szCs w:val="24"/>
          <w:lang w:val="ru-RU"/>
        </w:rPr>
        <w:t xml:space="preserve">државни </w:t>
      </w:r>
      <w:r w:rsidRPr="00B949DD">
        <w:rPr>
          <w:rFonts w:ascii="Times New Roman" w:hAnsi="Times New Roman" w:cs="Times New Roman"/>
          <w:sz w:val="24"/>
          <w:szCs w:val="24"/>
          <w:lang w:val="ru-RU"/>
        </w:rPr>
        <w:t xml:space="preserve">орган не сачињава план рада или извештај </w:t>
      </w:r>
      <w:r w:rsidR="00247996" w:rsidRPr="00B949DD">
        <w:rPr>
          <w:rFonts w:ascii="Times New Roman" w:hAnsi="Times New Roman" w:cs="Times New Roman"/>
          <w:sz w:val="24"/>
          <w:szCs w:val="24"/>
          <w:lang w:val="ru-RU"/>
        </w:rPr>
        <w:t>о раду,</w:t>
      </w:r>
      <w:r w:rsidRPr="00B949DD">
        <w:rPr>
          <w:rFonts w:ascii="Times New Roman" w:hAnsi="Times New Roman" w:cs="Times New Roman"/>
          <w:sz w:val="24"/>
          <w:szCs w:val="24"/>
          <w:lang w:val="ru-RU"/>
        </w:rPr>
        <w:t xml:space="preserve"> </w:t>
      </w:r>
      <w:r w:rsidR="00585B37" w:rsidRPr="00B949DD">
        <w:rPr>
          <w:rFonts w:ascii="Times New Roman" w:hAnsi="Times New Roman" w:cs="Times New Roman"/>
          <w:sz w:val="24"/>
          <w:szCs w:val="24"/>
          <w:lang w:val="ru-RU"/>
        </w:rPr>
        <w:t xml:space="preserve">на овом месту уноси напомену о томе. </w:t>
      </w:r>
      <w:r w:rsidR="00A21D21" w:rsidRPr="00B949DD">
        <w:rPr>
          <w:rFonts w:ascii="Times New Roman" w:hAnsi="Times New Roman" w:cs="Times New Roman"/>
          <w:sz w:val="24"/>
          <w:szCs w:val="24"/>
          <w:lang w:val="ru-RU"/>
        </w:rPr>
        <w:t xml:space="preserve"> </w:t>
      </w:r>
    </w:p>
    <w:p w:rsidR="004E6C4D" w:rsidRPr="00B949DD" w:rsidRDefault="004E6C4D"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Навођење прописа</w:t>
      </w:r>
    </w:p>
    <w:p w:rsidR="00851F82" w:rsidRPr="00B949DD" w:rsidRDefault="00851F82" w:rsidP="00247996">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28</w:t>
      </w:r>
      <w:r w:rsidR="005730B0" w:rsidRPr="00B949DD">
        <w:rPr>
          <w:rFonts w:ascii="Times New Roman" w:hAnsi="Times New Roman" w:cs="Times New Roman"/>
          <w:b/>
          <w:sz w:val="24"/>
          <w:szCs w:val="24"/>
          <w:lang w:val="ru-RU"/>
        </w:rPr>
        <w:t>.</w:t>
      </w:r>
    </w:p>
    <w:p w:rsidR="004E6C4D" w:rsidRPr="00B949DD" w:rsidRDefault="004E6C4D"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називи прописа које државни орган примењује у свом раду. </w:t>
      </w:r>
    </w:p>
    <w:p w:rsidR="00D6305E" w:rsidRPr="00B949DD" w:rsidRDefault="00D6305E" w:rsidP="00C017AF">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Обавезно се наводи пун назив прописа или другог акта којим је утврђен делокруг </w:t>
      </w:r>
      <w:r w:rsidR="009403AB">
        <w:rPr>
          <w:rFonts w:ascii="Times New Roman" w:hAnsi="Times New Roman" w:cs="Times New Roman"/>
          <w:sz w:val="24"/>
          <w:szCs w:val="24"/>
          <w:lang w:val="ru-RU"/>
        </w:rPr>
        <w:t xml:space="preserve">и надлежности државног </w:t>
      </w:r>
      <w:r w:rsidRPr="00B949DD">
        <w:rPr>
          <w:rFonts w:ascii="Times New Roman" w:hAnsi="Times New Roman" w:cs="Times New Roman"/>
          <w:sz w:val="24"/>
          <w:szCs w:val="24"/>
          <w:lang w:val="ru-RU"/>
        </w:rPr>
        <w:t xml:space="preserve">органа, односно, послови које орган обавља. </w:t>
      </w:r>
    </w:p>
    <w:p w:rsidR="004E6C4D" w:rsidRPr="00B949DD" w:rsidRDefault="009403AB" w:rsidP="00C017AF">
      <w:pPr>
        <w:pStyle w:val="normaluvuceni"/>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Државни о</w:t>
      </w:r>
      <w:r w:rsidR="00D6305E" w:rsidRPr="00B949DD">
        <w:rPr>
          <w:rFonts w:ascii="Times New Roman" w:hAnsi="Times New Roman" w:cs="Times New Roman"/>
          <w:sz w:val="24"/>
          <w:szCs w:val="24"/>
          <w:lang w:val="ru-RU"/>
        </w:rPr>
        <w:t xml:space="preserve">рган </w:t>
      </w:r>
      <w:r w:rsidR="00A23A16" w:rsidRPr="00B949DD">
        <w:rPr>
          <w:rFonts w:ascii="Times New Roman" w:hAnsi="Times New Roman" w:cs="Times New Roman"/>
          <w:sz w:val="24"/>
          <w:szCs w:val="24"/>
          <w:lang w:val="ru-RU"/>
        </w:rPr>
        <w:t>наводи</w:t>
      </w:r>
      <w:r w:rsidR="00E037B5" w:rsidRPr="00B949DD">
        <w:rPr>
          <w:rFonts w:ascii="Times New Roman" w:hAnsi="Times New Roman" w:cs="Times New Roman"/>
          <w:sz w:val="24"/>
          <w:szCs w:val="24"/>
          <w:lang w:val="ru-RU"/>
        </w:rPr>
        <w:t xml:space="preserve"> </w:t>
      </w:r>
      <w:r w:rsidR="003C28E3" w:rsidRPr="00B949DD">
        <w:rPr>
          <w:rFonts w:ascii="Times New Roman" w:hAnsi="Times New Roman" w:cs="Times New Roman"/>
          <w:sz w:val="24"/>
          <w:szCs w:val="24"/>
          <w:lang w:val="ru-RU"/>
        </w:rPr>
        <w:t>и пун назив других прописа</w:t>
      </w:r>
      <w:r w:rsidR="00E037B5" w:rsidRPr="00B949DD">
        <w:rPr>
          <w:rFonts w:ascii="Times New Roman" w:hAnsi="Times New Roman" w:cs="Times New Roman"/>
          <w:sz w:val="24"/>
          <w:szCs w:val="24"/>
          <w:lang w:val="ru-RU"/>
        </w:rPr>
        <w:t xml:space="preserve"> које </w:t>
      </w:r>
      <w:r w:rsidR="003C28E3" w:rsidRPr="00B949DD">
        <w:rPr>
          <w:rFonts w:ascii="Times New Roman" w:hAnsi="Times New Roman" w:cs="Times New Roman"/>
          <w:sz w:val="24"/>
          <w:szCs w:val="24"/>
          <w:lang w:val="ru-RU"/>
        </w:rPr>
        <w:t>често</w:t>
      </w:r>
      <w:r w:rsidR="00E037B5" w:rsidRPr="00B949DD">
        <w:rPr>
          <w:rFonts w:ascii="Times New Roman" w:hAnsi="Times New Roman" w:cs="Times New Roman"/>
          <w:sz w:val="24"/>
          <w:szCs w:val="24"/>
          <w:lang w:val="ru-RU"/>
        </w:rPr>
        <w:t xml:space="preserve"> примењује у свом </w:t>
      </w:r>
      <w:r w:rsidR="00A23A16" w:rsidRPr="00B949DD">
        <w:rPr>
          <w:rFonts w:ascii="Times New Roman" w:hAnsi="Times New Roman" w:cs="Times New Roman"/>
          <w:sz w:val="24"/>
          <w:szCs w:val="24"/>
          <w:lang w:val="ru-RU"/>
        </w:rPr>
        <w:t>раду у виду списка.</w:t>
      </w:r>
    </w:p>
    <w:p w:rsidR="00A23A16" w:rsidRPr="00EB4F27" w:rsidRDefault="00A23A16" w:rsidP="00C017AF">
      <w:pPr>
        <w:pStyle w:val="normaluvuceni"/>
        <w:ind w:left="0" w:firstLine="720"/>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У списку из ст</w:t>
      </w:r>
      <w:r w:rsidR="00C017AF" w:rsidRPr="00EB4F27">
        <w:rPr>
          <w:rFonts w:ascii="Times New Roman" w:hAnsi="Times New Roman" w:cs="Times New Roman"/>
          <w:sz w:val="24"/>
          <w:szCs w:val="24"/>
          <w:lang w:val="ru-RU"/>
        </w:rPr>
        <w:t>ава</w:t>
      </w:r>
      <w:r w:rsidRPr="00EB4F27">
        <w:rPr>
          <w:rFonts w:ascii="Times New Roman" w:hAnsi="Times New Roman" w:cs="Times New Roman"/>
          <w:sz w:val="24"/>
          <w:szCs w:val="24"/>
          <w:lang w:val="ru-RU"/>
        </w:rPr>
        <w:t xml:space="preserve"> 3</w:t>
      </w:r>
      <w:r w:rsidR="00B24A80" w:rsidRPr="00EB4F27">
        <w:rPr>
          <w:rFonts w:ascii="Times New Roman" w:hAnsi="Times New Roman" w:cs="Times New Roman"/>
          <w:sz w:val="24"/>
          <w:szCs w:val="24"/>
          <w:lang w:val="ru-RU"/>
        </w:rPr>
        <w:t>.</w:t>
      </w:r>
      <w:r w:rsidRPr="00EB4F27">
        <w:rPr>
          <w:rFonts w:ascii="Times New Roman" w:hAnsi="Times New Roman" w:cs="Times New Roman"/>
          <w:sz w:val="24"/>
          <w:szCs w:val="24"/>
          <w:lang w:val="ru-RU"/>
        </w:rPr>
        <w:t xml:space="preserve"> </w:t>
      </w:r>
      <w:r w:rsidR="007A65F3" w:rsidRPr="00EB4F27">
        <w:rPr>
          <w:rFonts w:ascii="Times New Roman" w:hAnsi="Times New Roman" w:cs="Times New Roman"/>
          <w:sz w:val="24"/>
          <w:szCs w:val="24"/>
          <w:lang w:val="ru-RU"/>
        </w:rPr>
        <w:t>ове тачке</w:t>
      </w:r>
      <w:r w:rsidRPr="00EB4F27">
        <w:rPr>
          <w:rFonts w:ascii="Times New Roman" w:hAnsi="Times New Roman" w:cs="Times New Roman"/>
          <w:sz w:val="24"/>
          <w:szCs w:val="24"/>
          <w:lang w:val="ru-RU"/>
        </w:rPr>
        <w:t xml:space="preserve"> се посебно групишу прописи које је сам </w:t>
      </w:r>
      <w:r w:rsidR="009403AB" w:rsidRPr="00EB4F27">
        <w:rPr>
          <w:rFonts w:ascii="Times New Roman" w:hAnsi="Times New Roman" w:cs="Times New Roman"/>
          <w:sz w:val="24"/>
          <w:szCs w:val="24"/>
          <w:lang w:val="ru-RU"/>
        </w:rPr>
        <w:t xml:space="preserve">државни </w:t>
      </w:r>
      <w:r w:rsidRPr="00EB4F27">
        <w:rPr>
          <w:rFonts w:ascii="Times New Roman" w:hAnsi="Times New Roman" w:cs="Times New Roman"/>
          <w:sz w:val="24"/>
          <w:szCs w:val="24"/>
          <w:lang w:val="ru-RU"/>
        </w:rPr>
        <w:t xml:space="preserve">орган донео. </w:t>
      </w:r>
    </w:p>
    <w:p w:rsidR="00883AB6" w:rsidRPr="00B949DD" w:rsidRDefault="00883AB6" w:rsidP="0069301E">
      <w:pPr>
        <w:pStyle w:val="normaluvuceni"/>
        <w:ind w:left="0" w:firstLine="720"/>
        <w:jc w:val="both"/>
        <w:rPr>
          <w:rFonts w:ascii="Times New Roman" w:hAnsi="Times New Roman" w:cs="Times New Roman"/>
          <w:sz w:val="24"/>
          <w:szCs w:val="24"/>
          <w:lang w:val="ru-RU"/>
        </w:rPr>
      </w:pPr>
      <w:r w:rsidRPr="00EB4F27">
        <w:rPr>
          <w:rFonts w:ascii="Times New Roman" w:hAnsi="Times New Roman" w:cs="Times New Roman"/>
          <w:sz w:val="24"/>
          <w:szCs w:val="24"/>
          <w:lang w:val="ru-RU"/>
        </w:rPr>
        <w:t>Уколико су прописи из ст. 2</w:t>
      </w:r>
      <w:r w:rsidR="00B24A80" w:rsidRPr="00EB4F27">
        <w:rPr>
          <w:rFonts w:ascii="Times New Roman" w:hAnsi="Times New Roman" w:cs="Times New Roman"/>
          <w:sz w:val="24"/>
          <w:szCs w:val="24"/>
          <w:lang w:val="ru-RU"/>
        </w:rPr>
        <w:t>.</w:t>
      </w:r>
      <w:r w:rsidRPr="00EB4F27">
        <w:rPr>
          <w:rFonts w:ascii="Times New Roman" w:hAnsi="Times New Roman" w:cs="Times New Roman"/>
          <w:sz w:val="24"/>
          <w:szCs w:val="24"/>
          <w:lang w:val="ru-RU"/>
        </w:rPr>
        <w:t xml:space="preserve"> до 4</w:t>
      </w:r>
      <w:r w:rsidR="00B24A80" w:rsidRPr="00EB4F27">
        <w:rPr>
          <w:rFonts w:ascii="Times New Roman" w:hAnsi="Times New Roman" w:cs="Times New Roman"/>
          <w:sz w:val="24"/>
          <w:szCs w:val="24"/>
          <w:lang w:val="ru-RU"/>
        </w:rPr>
        <w:t xml:space="preserve"> </w:t>
      </w:r>
      <w:r w:rsidR="005E36E1" w:rsidRPr="00EB4F27">
        <w:rPr>
          <w:rFonts w:ascii="Times New Roman" w:hAnsi="Times New Roman" w:cs="Times New Roman"/>
          <w:sz w:val="24"/>
          <w:szCs w:val="24"/>
          <w:lang w:val="ru-RU"/>
        </w:rPr>
        <w:t xml:space="preserve">ове тачке </w:t>
      </w:r>
      <w:r w:rsidRPr="00EB4F27">
        <w:rPr>
          <w:rFonts w:ascii="Times New Roman" w:hAnsi="Times New Roman" w:cs="Times New Roman"/>
          <w:sz w:val="24"/>
          <w:szCs w:val="24"/>
          <w:lang w:val="ru-RU"/>
        </w:rPr>
        <w:t xml:space="preserve">објављени на интернету, на овом месту се уносе </w:t>
      </w:r>
      <w:r w:rsidR="00E554DD" w:rsidRPr="00EB4F27">
        <w:rPr>
          <w:rFonts w:ascii="Times New Roman" w:hAnsi="Times New Roman" w:cs="Times New Roman"/>
          <w:sz w:val="24"/>
          <w:szCs w:val="24"/>
          <w:lang w:val="ru-RU"/>
        </w:rPr>
        <w:t>линкови</w:t>
      </w:r>
      <w:r w:rsidR="00E554DD" w:rsidRPr="00EB4F27">
        <w:rPr>
          <w:rFonts w:ascii="Times New Roman" w:hAnsi="Times New Roman" w:cs="Times New Roman"/>
          <w:sz w:val="24"/>
          <w:szCs w:val="24"/>
          <w:lang w:val="sr-Latn-CS"/>
        </w:rPr>
        <w:t xml:space="preserve"> </w:t>
      </w:r>
      <w:r w:rsidR="00E554DD" w:rsidRPr="00EB4F27">
        <w:rPr>
          <w:rFonts w:ascii="Times New Roman" w:hAnsi="Times New Roman" w:cs="Times New Roman"/>
          <w:sz w:val="24"/>
          <w:szCs w:val="24"/>
          <w:lang w:val="sr-Cyrl-CS"/>
        </w:rPr>
        <w:t>који воде до тих прописа појединачно или до веб-стране на којој су сви ти прописи објављени.</w:t>
      </w:r>
      <w:r w:rsidRPr="00B949DD">
        <w:rPr>
          <w:rFonts w:ascii="Times New Roman" w:hAnsi="Times New Roman" w:cs="Times New Roman"/>
          <w:sz w:val="24"/>
          <w:szCs w:val="24"/>
          <w:lang w:val="ru-RU"/>
        </w:rPr>
        <w:t xml:space="preserve"> </w:t>
      </w:r>
    </w:p>
    <w:p w:rsidR="00486BAE" w:rsidRDefault="00486BAE" w:rsidP="00B35EB2">
      <w:pPr>
        <w:pStyle w:val="normaluvuceni"/>
        <w:ind w:left="0" w:firstLine="0"/>
        <w:jc w:val="center"/>
        <w:outlineLvl w:val="0"/>
        <w:rPr>
          <w:rFonts w:ascii="Times New Roman" w:hAnsi="Times New Roman" w:cs="Times New Roman"/>
          <w:b/>
          <w:sz w:val="24"/>
          <w:szCs w:val="24"/>
        </w:rPr>
      </w:pPr>
    </w:p>
    <w:p w:rsidR="00486BAE" w:rsidRDefault="00486BAE" w:rsidP="00B35EB2">
      <w:pPr>
        <w:pStyle w:val="normaluvuceni"/>
        <w:ind w:left="0" w:firstLine="0"/>
        <w:jc w:val="center"/>
        <w:outlineLvl w:val="0"/>
        <w:rPr>
          <w:rFonts w:ascii="Times New Roman" w:hAnsi="Times New Roman" w:cs="Times New Roman"/>
          <w:b/>
          <w:sz w:val="24"/>
          <w:szCs w:val="24"/>
        </w:rPr>
      </w:pPr>
    </w:p>
    <w:p w:rsidR="00486BAE" w:rsidRDefault="00486BAE" w:rsidP="00B35EB2">
      <w:pPr>
        <w:pStyle w:val="normaluvuceni"/>
        <w:ind w:left="0" w:firstLine="0"/>
        <w:jc w:val="center"/>
        <w:outlineLvl w:val="0"/>
        <w:rPr>
          <w:rFonts w:ascii="Times New Roman" w:hAnsi="Times New Roman" w:cs="Times New Roman"/>
          <w:b/>
          <w:sz w:val="24"/>
          <w:szCs w:val="24"/>
        </w:rPr>
      </w:pPr>
    </w:p>
    <w:p w:rsidR="00E854D0" w:rsidRPr="00B949DD" w:rsidRDefault="00E854D0"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lastRenderedPageBreak/>
        <w:t>Услуге које се пружају заинтересованим лицима</w:t>
      </w:r>
    </w:p>
    <w:p w:rsidR="00E854D0" w:rsidRPr="00B949DD" w:rsidRDefault="00E854D0" w:rsidP="00E854D0">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29</w:t>
      </w:r>
      <w:r w:rsidR="005730B0" w:rsidRPr="00B949DD">
        <w:rPr>
          <w:rFonts w:ascii="Times New Roman" w:hAnsi="Times New Roman" w:cs="Times New Roman"/>
          <w:b/>
          <w:sz w:val="24"/>
          <w:szCs w:val="24"/>
          <w:lang w:val="sr-Cyrl-CS"/>
        </w:rPr>
        <w:t>.</w:t>
      </w:r>
    </w:p>
    <w:p w:rsidR="00E854D0" w:rsidRPr="00B949DD" w:rsidRDefault="00E854D0"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подаци о услугама које државни орган, у оквиру делокруга утврђеног законом, непосредно пружа заинтересованим физичким и правним лицима. Услуге које државни орган пружа само другим државним органима, својим запосленима или члановима не морају се описивати у информатору. </w:t>
      </w:r>
    </w:p>
    <w:p w:rsidR="00E854D0" w:rsidRPr="00B949DD" w:rsidRDefault="00E854D0"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Под услугом из ст</w:t>
      </w:r>
      <w:r w:rsidR="00C017AF" w:rsidRPr="00B949DD">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1. ове тачке се подразумева одређена активност државног органа, у вези са којом, на основу закона и других прописа, физичка и правна лица имају право или могућност да од државног органа траже да на одређени начин поступи.  </w:t>
      </w:r>
    </w:p>
    <w:p w:rsidR="00E854D0" w:rsidRPr="00B949DD" w:rsidRDefault="00E854D0"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Под услугом из ст</w:t>
      </w:r>
      <w:r w:rsidR="00C017AF" w:rsidRPr="00B949DD">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1. ове тачке се подразумева и активност државног органа, коју државни орган не мора да врши на основу закона или другог прописа, али је државни орган ипак спроводи, пружајући заинтересованим лицима могућност да од државног органа траже да на одређени начин поступи. </w:t>
      </w:r>
    </w:p>
    <w:p w:rsidR="00E854D0" w:rsidRPr="00B949DD" w:rsidRDefault="00E854D0"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 информатору се наводе све услуге из ст. 1</w:t>
      </w:r>
      <w:r w:rsidR="00C017AF"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и 2</w:t>
      </w:r>
      <w:r w:rsidR="00C017AF"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ове тачке, по њиховом називу или описно, као и информације о обавезности пружања одређене услуге (обавезно, уз навођење прописа који обавезу предвиђа; необавезно, уз навођење одлуке државног органа да такву услугу пружа; пружање услуге је обавезно, али је модалитет пружања услуге необавезан). </w:t>
      </w:r>
    </w:p>
    <w:p w:rsidR="00E854D0" w:rsidRPr="00B949DD" w:rsidRDefault="00E854D0"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За сваку услугу се наводе обавезно следећи подаци: кратак опис у чему се она састоји; навођење категорија лица </w:t>
      </w:r>
      <w:r w:rsidR="00AD760C">
        <w:rPr>
          <w:rFonts w:ascii="Times New Roman" w:hAnsi="Times New Roman" w:cs="Times New Roman"/>
          <w:sz w:val="24"/>
          <w:szCs w:val="24"/>
          <w:lang w:val="sr-Cyrl-CS"/>
        </w:rPr>
        <w:t xml:space="preserve">која </w:t>
      </w:r>
      <w:r w:rsidRPr="00B949DD">
        <w:rPr>
          <w:rFonts w:ascii="Times New Roman" w:hAnsi="Times New Roman" w:cs="Times New Roman"/>
          <w:sz w:val="24"/>
          <w:szCs w:val="24"/>
          <w:lang w:val="sr-Cyrl-CS"/>
        </w:rPr>
        <w:t>имају право на услугу; навођење услова које лица морају испунити да би им услуга била пружена; да ли је прописан рок за пружање услуге и који је то рок; на који начин се услуга може добити (нпр. захтев, молба); у којем року се може очекивати да услуга буде пружена, без обзира на то да ли је он прописан или не и да ли се очекивани рок разликује од прописаног</w:t>
      </w:r>
      <w:r w:rsidR="007A6691">
        <w:rPr>
          <w:rFonts w:ascii="Times New Roman" w:hAnsi="Times New Roman" w:cs="Times New Roman"/>
          <w:sz w:val="24"/>
          <w:szCs w:val="24"/>
          <w:lang w:val="sr-Cyrl-CS"/>
        </w:rPr>
        <w:t>.</w:t>
      </w:r>
      <w:r w:rsidR="00486BAE">
        <w:rPr>
          <w:rFonts w:ascii="Times New Roman" w:hAnsi="Times New Roman" w:cs="Times New Roman"/>
          <w:sz w:val="24"/>
          <w:szCs w:val="24"/>
        </w:rPr>
        <w:t xml:space="preserve"> </w:t>
      </w:r>
      <w:r w:rsidRPr="00B949DD">
        <w:rPr>
          <w:rFonts w:ascii="Times New Roman" w:hAnsi="Times New Roman" w:cs="Times New Roman"/>
          <w:sz w:val="24"/>
          <w:szCs w:val="24"/>
          <w:lang w:val="sr-Cyrl-CS"/>
        </w:rPr>
        <w:t>У информатор се уносе и други корисни подаци о услугама, уколико је то примерено њиховој природи (нпр. квалитет услуге који се може очекивати).</w:t>
      </w:r>
    </w:p>
    <w:p w:rsidR="00E854D0" w:rsidRPr="00B949DD" w:rsidRDefault="00E854D0"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Ако с</w:t>
      </w:r>
      <w:r w:rsidR="00AD760C">
        <w:rPr>
          <w:rFonts w:ascii="Times New Roman" w:hAnsi="Times New Roman" w:cs="Times New Roman"/>
          <w:sz w:val="24"/>
          <w:szCs w:val="24"/>
          <w:lang w:val="sr-Cyrl-CS"/>
        </w:rPr>
        <w:t>у</w:t>
      </w:r>
      <w:r w:rsidRPr="00B949DD">
        <w:rPr>
          <w:rFonts w:ascii="Times New Roman" w:hAnsi="Times New Roman" w:cs="Times New Roman"/>
          <w:sz w:val="24"/>
          <w:szCs w:val="24"/>
          <w:lang w:val="sr-Cyrl-CS"/>
        </w:rPr>
        <w:t xml:space="preserve"> сви подаци за одређену услугу из ст</w:t>
      </w:r>
      <w:r w:rsidR="00C017AF" w:rsidRPr="00B949DD">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5</w:t>
      </w:r>
      <w:r w:rsidR="00C017AF"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ове тачке наведени у оквиру дела информатора „поступак ради пружања услуга“, у овом делу информатора се неки подаци могу изоставити</w:t>
      </w:r>
      <w:r w:rsidR="00AD760C">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уз на</w:t>
      </w:r>
      <w:r w:rsidR="00AD760C">
        <w:rPr>
          <w:rFonts w:ascii="Times New Roman" w:hAnsi="Times New Roman" w:cs="Times New Roman"/>
          <w:sz w:val="24"/>
          <w:szCs w:val="24"/>
          <w:lang w:val="sr-Cyrl-CS"/>
        </w:rPr>
        <w:t>вођење</w:t>
      </w:r>
      <w:r w:rsidRPr="00B949DD">
        <w:rPr>
          <w:rFonts w:ascii="Times New Roman" w:hAnsi="Times New Roman" w:cs="Times New Roman"/>
          <w:sz w:val="24"/>
          <w:szCs w:val="24"/>
          <w:lang w:val="sr-Cyrl-CS"/>
        </w:rPr>
        <w:t xml:space="preserve"> страниц</w:t>
      </w:r>
      <w:r w:rsidR="00AD760C">
        <w:rPr>
          <w:rFonts w:ascii="Times New Roman" w:hAnsi="Times New Roman" w:cs="Times New Roman"/>
          <w:sz w:val="24"/>
          <w:szCs w:val="24"/>
          <w:lang w:val="sr-Cyrl-CS"/>
        </w:rPr>
        <w:t>е</w:t>
      </w:r>
      <w:r w:rsidRPr="00B949DD">
        <w:rPr>
          <w:rFonts w:ascii="Times New Roman" w:hAnsi="Times New Roman" w:cs="Times New Roman"/>
          <w:sz w:val="24"/>
          <w:szCs w:val="24"/>
          <w:lang w:val="sr-Cyrl-CS"/>
        </w:rPr>
        <w:t xml:space="preserve"> информатора на којој се могу наћи детаљне информације о одређеној услузи. </w:t>
      </w:r>
    </w:p>
    <w:p w:rsidR="00E854D0" w:rsidRPr="00B949DD" w:rsidRDefault="00E854D0" w:rsidP="00C017AF">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информатору се посебно истиче које услуге се пружају електронским путем, уз постављање линкова ка одговарајућим страницама веб-презентације. </w:t>
      </w:r>
    </w:p>
    <w:p w:rsidR="00486BAE" w:rsidRDefault="00486BAE" w:rsidP="00B35EB2">
      <w:pPr>
        <w:pStyle w:val="normaluvuceni"/>
        <w:ind w:left="0" w:firstLine="0"/>
        <w:jc w:val="center"/>
        <w:outlineLvl w:val="0"/>
        <w:rPr>
          <w:rFonts w:ascii="Times New Roman" w:hAnsi="Times New Roman" w:cs="Times New Roman"/>
          <w:b/>
          <w:sz w:val="24"/>
          <w:szCs w:val="24"/>
        </w:rPr>
      </w:pPr>
    </w:p>
    <w:p w:rsidR="00486BAE" w:rsidRDefault="00486BAE" w:rsidP="00B35EB2">
      <w:pPr>
        <w:pStyle w:val="normaluvuceni"/>
        <w:ind w:left="0" w:firstLine="0"/>
        <w:jc w:val="center"/>
        <w:outlineLvl w:val="0"/>
        <w:rPr>
          <w:rFonts w:ascii="Times New Roman" w:hAnsi="Times New Roman" w:cs="Times New Roman"/>
          <w:b/>
          <w:sz w:val="24"/>
          <w:szCs w:val="24"/>
        </w:rPr>
      </w:pPr>
    </w:p>
    <w:p w:rsidR="00E854D0" w:rsidRPr="00B949DD" w:rsidRDefault="00E854D0"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lastRenderedPageBreak/>
        <w:t>Поступак ради пружања услуга</w:t>
      </w:r>
    </w:p>
    <w:p w:rsidR="00E854D0" w:rsidRPr="00B949DD" w:rsidRDefault="00E854D0" w:rsidP="00E854D0">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30</w:t>
      </w:r>
      <w:r w:rsidR="005730B0" w:rsidRPr="00B949DD">
        <w:rPr>
          <w:rFonts w:ascii="Times New Roman" w:hAnsi="Times New Roman" w:cs="Times New Roman"/>
          <w:b/>
          <w:sz w:val="24"/>
          <w:szCs w:val="24"/>
          <w:lang w:val="sr-Cyrl-CS"/>
        </w:rPr>
        <w:t>.</w:t>
      </w:r>
    </w:p>
    <w:p w:rsidR="00E854D0" w:rsidRPr="00B949DD" w:rsidRDefault="00E854D0"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подаци о поступку ради добијања услуга које пружа државни орган. </w:t>
      </w:r>
    </w:p>
    <w:p w:rsidR="00E854D0" w:rsidRPr="00B949DD" w:rsidRDefault="00E854D0"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Државни орган описује којом радњом (нпр. усмени захтев службенику, позив на одређени телефон, подношење писаног захтева или молбе, попуњавање апликације на веб – презентацији итд.) заинтересовано лице може покренути поступак за добијање услуге, за сваку услугу посебно</w:t>
      </w:r>
      <w:r w:rsidR="00EE609A">
        <w:rPr>
          <w:rFonts w:ascii="Times New Roman" w:hAnsi="Times New Roman" w:cs="Times New Roman"/>
          <w:sz w:val="24"/>
          <w:szCs w:val="24"/>
          <w:lang w:val="sr-Cyrl-CS"/>
        </w:rPr>
        <w:t xml:space="preserve">, и уз то даје </w:t>
      </w:r>
      <w:r w:rsidR="007A6691">
        <w:rPr>
          <w:rFonts w:ascii="Times New Roman" w:hAnsi="Times New Roman" w:cs="Times New Roman"/>
          <w:sz w:val="24"/>
          <w:szCs w:val="24"/>
          <w:lang w:val="sr-Cyrl-CS"/>
        </w:rPr>
        <w:t>податке о  таксама и трошковима поступка, доказима које подноси</w:t>
      </w:r>
      <w:r w:rsidR="00EE609A">
        <w:rPr>
          <w:rFonts w:ascii="Times New Roman" w:hAnsi="Times New Roman" w:cs="Times New Roman"/>
          <w:sz w:val="24"/>
          <w:szCs w:val="24"/>
          <w:lang w:val="sr-Cyrl-CS"/>
        </w:rPr>
        <w:t>лац захтева прилаже, друге корисне информације у вези са подношењем захтева (адреса, број канцеларије, шалтер,</w:t>
      </w:r>
      <w:r w:rsidR="00486BAE">
        <w:rPr>
          <w:rFonts w:ascii="Times New Roman" w:hAnsi="Times New Roman" w:cs="Times New Roman"/>
          <w:sz w:val="24"/>
          <w:szCs w:val="24"/>
        </w:rPr>
        <w:t xml:space="preserve"> </w:t>
      </w:r>
      <w:r w:rsidR="00612776">
        <w:rPr>
          <w:rFonts w:ascii="Times New Roman" w:hAnsi="Times New Roman" w:cs="Times New Roman"/>
          <w:sz w:val="24"/>
          <w:szCs w:val="24"/>
          <w:lang w:val="sr-Cyrl-CS"/>
        </w:rPr>
        <w:t>веб адреса, адреса електронске поште,</w:t>
      </w:r>
      <w:r w:rsidR="00EE609A">
        <w:rPr>
          <w:rFonts w:ascii="Times New Roman" w:hAnsi="Times New Roman" w:cs="Times New Roman"/>
          <w:sz w:val="24"/>
          <w:szCs w:val="24"/>
          <w:lang w:val="sr-Cyrl-CS"/>
        </w:rPr>
        <w:t xml:space="preserve"> радно време</w:t>
      </w:r>
      <w:r w:rsidR="00612776">
        <w:rPr>
          <w:rFonts w:ascii="Times New Roman" w:hAnsi="Times New Roman" w:cs="Times New Roman"/>
          <w:sz w:val="24"/>
          <w:szCs w:val="24"/>
          <w:lang w:val="sr-Cyrl-CS"/>
        </w:rPr>
        <w:t xml:space="preserve"> за рад са странкама и сл.)</w:t>
      </w:r>
      <w:r w:rsidR="00EE609A">
        <w:rPr>
          <w:rFonts w:ascii="Times New Roman" w:hAnsi="Times New Roman" w:cs="Times New Roman"/>
          <w:sz w:val="24"/>
          <w:szCs w:val="24"/>
          <w:lang w:val="sr-Cyrl-CS"/>
        </w:rPr>
        <w:t xml:space="preserve"> </w:t>
      </w:r>
      <w:r w:rsidR="00612776">
        <w:rPr>
          <w:rFonts w:ascii="Times New Roman" w:hAnsi="Times New Roman" w:cs="Times New Roman"/>
          <w:sz w:val="24"/>
          <w:szCs w:val="24"/>
          <w:lang w:val="sr-Cyrl-CS"/>
        </w:rPr>
        <w:t xml:space="preserve">као и информације од </w:t>
      </w:r>
      <w:r w:rsidR="00EE609A">
        <w:rPr>
          <w:rFonts w:ascii="Times New Roman" w:hAnsi="Times New Roman" w:cs="Times New Roman"/>
          <w:sz w:val="24"/>
          <w:szCs w:val="24"/>
          <w:lang w:val="sr-Cyrl-CS"/>
        </w:rPr>
        <w:t>кога и на који начин се могу добити информације о току поступка</w:t>
      </w:r>
      <w:r w:rsidRPr="00B949DD">
        <w:rPr>
          <w:rFonts w:ascii="Times New Roman" w:hAnsi="Times New Roman" w:cs="Times New Roman"/>
          <w:sz w:val="24"/>
          <w:szCs w:val="24"/>
          <w:lang w:val="sr-Cyrl-CS"/>
        </w:rPr>
        <w:t xml:space="preserve">. </w:t>
      </w:r>
    </w:p>
    <w:p w:rsidR="00E854D0" w:rsidRPr="00B949DD" w:rsidRDefault="00E854D0"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Државни орган сажето описује у чему се састоји његово поступање након радње из </w:t>
      </w:r>
      <w:r w:rsidR="00C31C78" w:rsidRPr="00B949DD">
        <w:rPr>
          <w:rFonts w:ascii="Times New Roman" w:hAnsi="Times New Roman" w:cs="Times New Roman"/>
          <w:sz w:val="24"/>
          <w:szCs w:val="24"/>
          <w:lang w:val="sr-Cyrl-CS"/>
        </w:rPr>
        <w:t>с</w:t>
      </w:r>
      <w:r w:rsidR="00AD760C">
        <w:rPr>
          <w:rFonts w:ascii="Times New Roman" w:hAnsi="Times New Roman" w:cs="Times New Roman"/>
          <w:sz w:val="24"/>
          <w:szCs w:val="24"/>
          <w:lang w:val="sr-Cyrl-CS"/>
        </w:rPr>
        <w:t>т</w:t>
      </w:r>
      <w:r w:rsidR="00C31C78" w:rsidRPr="00B949DD">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2. ове тачке (нпр. провера тачности података у захтеву, преглед базе података, инспекцијска провера на терену, израда решења итд.), за сваку услугу посебно. Када се поступање битно разликује у односу на околности случаја, орган описује типичне или најчешће ситуације уз напомену о томе да поступање може бити и другачије. </w:t>
      </w:r>
    </w:p>
    <w:p w:rsidR="00E854D0" w:rsidRPr="00B949DD" w:rsidRDefault="00E854D0"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Државни орган обавезно наводи да ли заинтересовано лице може уложити жалбу, приговор или неко друго правно средство у случају да није задовољно донетом одлуком, радњом или пропустом државног органа, односно, тиме што услуга није пружена или није пружена на одређени начин, коме се из ових разлога заинтересовано лице може обратити, у ком року и под којим условима, за сваку услугу посебно. </w:t>
      </w:r>
    </w:p>
    <w:p w:rsidR="00E854D0" w:rsidRPr="00B949DD" w:rsidRDefault="00E854D0"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Када се незадовољно заинтересовано лице може обратити неком лицу или телу унутар истог органа, у информатор се уносе и подаци о прописаним или очекиваним роковима поступања тог лица или органа. </w:t>
      </w:r>
    </w:p>
    <w:p w:rsidR="00E854D0" w:rsidRPr="00B949DD" w:rsidRDefault="00E854D0" w:rsidP="00C31C78">
      <w:pPr>
        <w:pStyle w:val="normaluvuceni"/>
        <w:ind w:left="0" w:firstLine="720"/>
        <w:jc w:val="both"/>
        <w:rPr>
          <w:rFonts w:ascii="Times New Roman" w:hAnsi="Times New Roman" w:cs="Times New Roman"/>
          <w:b/>
          <w:sz w:val="24"/>
          <w:szCs w:val="24"/>
          <w:lang w:val="sr-Cyrl-CS"/>
        </w:rPr>
      </w:pPr>
      <w:r w:rsidRPr="00B949DD">
        <w:rPr>
          <w:rFonts w:ascii="Times New Roman" w:hAnsi="Times New Roman" w:cs="Times New Roman"/>
          <w:sz w:val="24"/>
          <w:szCs w:val="24"/>
          <w:lang w:val="sr-Cyrl-CS"/>
        </w:rPr>
        <w:t xml:space="preserve">У информатор се уносе примери попуњених типичних докумената из ове тачке Упутства (нпр. попуњен захтев, решење или одговор органа, попуњена жалба или приговор, одговор по приговору итд.), на основу стварних или измишљених примера, при чему се подаци на основу којих би могао да се утврди идентитет лица замењују измишљеним, скраћеним или описним подацима. </w:t>
      </w:r>
      <w:r w:rsidRPr="00B949DD">
        <w:rPr>
          <w:rFonts w:ascii="Times New Roman" w:hAnsi="Times New Roman" w:cs="Times New Roman"/>
          <w:b/>
          <w:sz w:val="24"/>
          <w:szCs w:val="24"/>
          <w:lang w:val="sr-Cyrl-CS"/>
        </w:rPr>
        <w:t xml:space="preserve"> </w:t>
      </w:r>
    </w:p>
    <w:p w:rsidR="00E854D0" w:rsidRPr="00B949DD" w:rsidRDefault="00E854D0"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линкови који воде ка месту на веб-презентацији где се може попунити или преузети формулар или апликација ради добијања услуге и други подаци о услугама. </w:t>
      </w:r>
    </w:p>
    <w:p w:rsidR="003254F3" w:rsidRDefault="003254F3" w:rsidP="00B35EB2">
      <w:pPr>
        <w:pStyle w:val="normaluvuceni"/>
        <w:ind w:left="0" w:firstLine="0"/>
        <w:jc w:val="center"/>
        <w:outlineLvl w:val="0"/>
        <w:rPr>
          <w:rFonts w:ascii="Times New Roman" w:hAnsi="Times New Roman" w:cs="Times New Roman"/>
          <w:b/>
          <w:sz w:val="24"/>
          <w:szCs w:val="24"/>
        </w:rPr>
      </w:pPr>
    </w:p>
    <w:p w:rsidR="00E854D0" w:rsidRPr="00B949DD" w:rsidRDefault="00E854D0"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lastRenderedPageBreak/>
        <w:t>Преглед података о пруженим услугама</w:t>
      </w:r>
    </w:p>
    <w:p w:rsidR="00E854D0" w:rsidRPr="00B949DD" w:rsidRDefault="00E854D0" w:rsidP="00E854D0">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31</w:t>
      </w:r>
      <w:r w:rsidR="005730B0" w:rsidRPr="00B949DD">
        <w:rPr>
          <w:rFonts w:ascii="Times New Roman" w:hAnsi="Times New Roman" w:cs="Times New Roman"/>
          <w:b/>
          <w:sz w:val="24"/>
          <w:szCs w:val="24"/>
          <w:lang w:val="ru-RU"/>
        </w:rPr>
        <w:t>.</w:t>
      </w:r>
    </w:p>
    <w:p w:rsidR="00E854D0" w:rsidRPr="00B949DD" w:rsidRDefault="00E854D0"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подаци о пруженим услугама у претходној и текућој години. </w:t>
      </w:r>
    </w:p>
    <w:p w:rsidR="00E854D0" w:rsidRPr="00B949DD" w:rsidRDefault="00E854D0"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Подаци из ст</w:t>
      </w:r>
      <w:r w:rsidR="00C31C7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 ове тачке обавезно укључују табеларни преглед: број тражења одређене услуге, број случајева када је услуга пружена (посебно у року и после истека рока), број и врсте предузетих мера од стране државног органа (уколико је то примерено), број случајева у којима су коришћена правна средства у случају када услуга није пружена или када лице није било задовољно услугом и приказ одлука по тим правним средствима, по врсти. </w:t>
      </w:r>
    </w:p>
    <w:p w:rsidR="00E854D0" w:rsidRPr="00B949DD" w:rsidRDefault="00E854D0"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Државни орган који омогућава претрагу или добијање информација о поступцима који су у току, у информатор уноси линк који води ка таквој претрази или податак о томе где се информација може добити. </w:t>
      </w:r>
    </w:p>
    <w:p w:rsidR="00BC64EC" w:rsidRPr="00B949DD" w:rsidRDefault="00002E32" w:rsidP="005F29EE">
      <w:pPr>
        <w:pStyle w:val="normaluvuceni"/>
        <w:ind w:left="0" w:firstLine="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 </w:t>
      </w:r>
      <w:r w:rsidR="008F6CF1" w:rsidRPr="00B949DD">
        <w:rPr>
          <w:rFonts w:ascii="Times New Roman" w:hAnsi="Times New Roman" w:cs="Times New Roman"/>
          <w:sz w:val="24"/>
          <w:szCs w:val="24"/>
          <w:lang w:val="sr-Cyrl-CS"/>
        </w:rPr>
        <w:t xml:space="preserve"> </w:t>
      </w:r>
    </w:p>
    <w:p w:rsidR="00851F82" w:rsidRPr="00B949DD" w:rsidRDefault="009B0777"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Подаци о приходима и расходима</w:t>
      </w:r>
    </w:p>
    <w:p w:rsidR="00851F82" w:rsidRPr="00B949DD" w:rsidRDefault="00851F82" w:rsidP="0090783E">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32</w:t>
      </w:r>
      <w:r w:rsidR="005730B0" w:rsidRPr="00B949DD">
        <w:rPr>
          <w:rFonts w:ascii="Times New Roman" w:hAnsi="Times New Roman" w:cs="Times New Roman"/>
          <w:b/>
          <w:sz w:val="24"/>
          <w:szCs w:val="24"/>
          <w:lang w:val="sr-Cyrl-CS"/>
        </w:rPr>
        <w:t>.</w:t>
      </w:r>
    </w:p>
    <w:p w:rsidR="009B0777" w:rsidRPr="00B949DD" w:rsidRDefault="009B0777"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подаци о </w:t>
      </w:r>
      <w:r w:rsidR="00F338DA" w:rsidRPr="00B949DD">
        <w:rPr>
          <w:rFonts w:ascii="Times New Roman" w:hAnsi="Times New Roman" w:cs="Times New Roman"/>
          <w:sz w:val="24"/>
          <w:szCs w:val="24"/>
          <w:lang w:val="sr-Cyrl-CS"/>
        </w:rPr>
        <w:t xml:space="preserve">планираним, одобреним и оствареним </w:t>
      </w:r>
      <w:r w:rsidRPr="00B949DD">
        <w:rPr>
          <w:rFonts w:ascii="Times New Roman" w:hAnsi="Times New Roman" w:cs="Times New Roman"/>
          <w:sz w:val="24"/>
          <w:szCs w:val="24"/>
          <w:lang w:val="sr-Cyrl-CS"/>
        </w:rPr>
        <w:t xml:space="preserve">приходима и расходима органа </w:t>
      </w:r>
      <w:r w:rsidR="00DF7FA1" w:rsidRPr="00B949DD">
        <w:rPr>
          <w:rFonts w:ascii="Times New Roman" w:hAnsi="Times New Roman" w:cs="Times New Roman"/>
          <w:sz w:val="24"/>
          <w:szCs w:val="24"/>
          <w:lang w:val="sr-Cyrl-CS"/>
        </w:rPr>
        <w:t>у текућој</w:t>
      </w:r>
      <w:r w:rsidR="00575626" w:rsidRPr="00B949DD">
        <w:rPr>
          <w:rFonts w:ascii="Times New Roman" w:hAnsi="Times New Roman" w:cs="Times New Roman"/>
          <w:sz w:val="24"/>
          <w:szCs w:val="24"/>
          <w:lang w:val="sr-Cyrl-CS"/>
        </w:rPr>
        <w:t>,</w:t>
      </w:r>
      <w:r w:rsidR="00DF7FA1" w:rsidRPr="00B949DD">
        <w:rPr>
          <w:rFonts w:ascii="Times New Roman" w:hAnsi="Times New Roman" w:cs="Times New Roman"/>
          <w:sz w:val="24"/>
          <w:szCs w:val="24"/>
          <w:lang w:val="sr-Cyrl-CS"/>
        </w:rPr>
        <w:t xml:space="preserve"> </w:t>
      </w:r>
      <w:r w:rsidR="00CD2E5A" w:rsidRPr="00B949DD">
        <w:rPr>
          <w:rFonts w:ascii="Times New Roman" w:hAnsi="Times New Roman" w:cs="Times New Roman"/>
          <w:sz w:val="24"/>
          <w:szCs w:val="24"/>
          <w:lang w:val="sr-Cyrl-CS"/>
        </w:rPr>
        <w:t xml:space="preserve">првој </w:t>
      </w:r>
      <w:r w:rsidR="00DF7FA1" w:rsidRPr="00B949DD">
        <w:rPr>
          <w:rFonts w:ascii="Times New Roman" w:hAnsi="Times New Roman" w:cs="Times New Roman"/>
          <w:sz w:val="24"/>
          <w:szCs w:val="24"/>
          <w:lang w:val="sr-Cyrl-CS"/>
        </w:rPr>
        <w:t>пр</w:t>
      </w:r>
      <w:r w:rsidR="00CD2E5A" w:rsidRPr="00B949DD">
        <w:rPr>
          <w:rFonts w:ascii="Times New Roman" w:hAnsi="Times New Roman" w:cs="Times New Roman"/>
          <w:sz w:val="24"/>
          <w:szCs w:val="24"/>
          <w:lang w:val="sr-Cyrl-CS"/>
        </w:rPr>
        <w:t>етходној</w:t>
      </w:r>
      <w:r w:rsidR="005000DF" w:rsidRPr="00B949DD">
        <w:rPr>
          <w:rFonts w:ascii="Times New Roman" w:hAnsi="Times New Roman" w:cs="Times New Roman"/>
          <w:sz w:val="24"/>
          <w:szCs w:val="24"/>
          <w:lang w:val="sr-Cyrl-CS"/>
        </w:rPr>
        <w:t>, односно</w:t>
      </w:r>
      <w:r w:rsidR="00575626" w:rsidRPr="00B949DD">
        <w:rPr>
          <w:rFonts w:ascii="Times New Roman" w:hAnsi="Times New Roman" w:cs="Times New Roman"/>
          <w:sz w:val="24"/>
          <w:szCs w:val="24"/>
          <w:lang w:val="sr-Cyrl-CS"/>
        </w:rPr>
        <w:t xml:space="preserve"> наредној </w:t>
      </w:r>
      <w:r w:rsidR="00DF7FA1" w:rsidRPr="00B949DD">
        <w:rPr>
          <w:rFonts w:ascii="Times New Roman" w:hAnsi="Times New Roman" w:cs="Times New Roman"/>
          <w:sz w:val="24"/>
          <w:szCs w:val="24"/>
          <w:lang w:val="sr-Cyrl-CS"/>
        </w:rPr>
        <w:t>години</w:t>
      </w:r>
      <w:r w:rsidR="00F10031" w:rsidRPr="00B949DD">
        <w:rPr>
          <w:rFonts w:ascii="Times New Roman" w:hAnsi="Times New Roman" w:cs="Times New Roman"/>
          <w:sz w:val="24"/>
          <w:szCs w:val="24"/>
          <w:lang w:val="sr-Cyrl-CS"/>
        </w:rPr>
        <w:t xml:space="preserve">, у виду табеле у којој су приходи и расходи </w:t>
      </w:r>
      <w:r w:rsidR="00EA06F6" w:rsidRPr="00B949DD">
        <w:rPr>
          <w:rFonts w:ascii="Times New Roman" w:hAnsi="Times New Roman" w:cs="Times New Roman"/>
          <w:sz w:val="24"/>
          <w:szCs w:val="24"/>
          <w:lang w:val="sr-Cyrl-CS"/>
        </w:rPr>
        <w:t xml:space="preserve">приказани укупно и по </w:t>
      </w:r>
      <w:r w:rsidR="00F10031" w:rsidRPr="00B949DD">
        <w:rPr>
          <w:rFonts w:ascii="Times New Roman" w:hAnsi="Times New Roman" w:cs="Times New Roman"/>
          <w:sz w:val="24"/>
          <w:szCs w:val="24"/>
          <w:lang w:val="sr-Cyrl-CS"/>
        </w:rPr>
        <w:t>ставкама</w:t>
      </w:r>
      <w:r w:rsidR="00DF7FA1" w:rsidRPr="00B949DD">
        <w:rPr>
          <w:rFonts w:ascii="Times New Roman" w:hAnsi="Times New Roman" w:cs="Times New Roman"/>
          <w:sz w:val="24"/>
          <w:szCs w:val="24"/>
          <w:lang w:val="sr-Cyrl-CS"/>
        </w:rPr>
        <w:t>.</w:t>
      </w:r>
    </w:p>
    <w:p w:rsidR="00B22410" w:rsidRPr="00B949DD" w:rsidRDefault="00584A87"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Податке о планираним приходима и расходима</w:t>
      </w:r>
      <w:r w:rsidR="0070090E" w:rsidRPr="00B949DD">
        <w:rPr>
          <w:rFonts w:ascii="Times New Roman" w:hAnsi="Times New Roman" w:cs="Times New Roman"/>
          <w:sz w:val="24"/>
          <w:szCs w:val="24"/>
          <w:lang w:val="sr-Cyrl-CS"/>
        </w:rPr>
        <w:t xml:space="preserve"> за наредну годину </w:t>
      </w:r>
      <w:r w:rsidR="00E27539" w:rsidRPr="00B949DD">
        <w:rPr>
          <w:rFonts w:ascii="Times New Roman" w:hAnsi="Times New Roman" w:cs="Times New Roman"/>
          <w:sz w:val="24"/>
          <w:szCs w:val="24"/>
          <w:lang w:val="sr-Cyrl-CS"/>
        </w:rPr>
        <w:t xml:space="preserve">корисници буџета </w:t>
      </w:r>
      <w:r w:rsidR="0070090E" w:rsidRPr="00B949DD">
        <w:rPr>
          <w:rFonts w:ascii="Times New Roman" w:hAnsi="Times New Roman" w:cs="Times New Roman"/>
          <w:sz w:val="24"/>
          <w:szCs w:val="24"/>
          <w:lang w:val="sr-Cyrl-CS"/>
        </w:rPr>
        <w:t>уносе из предлога финансијск</w:t>
      </w:r>
      <w:r w:rsidR="001300E8" w:rsidRPr="00B949DD">
        <w:rPr>
          <w:rFonts w:ascii="Times New Roman" w:hAnsi="Times New Roman" w:cs="Times New Roman"/>
          <w:sz w:val="24"/>
          <w:szCs w:val="24"/>
          <w:lang w:val="sr-Cyrl-CS"/>
        </w:rPr>
        <w:t>ог плана</w:t>
      </w:r>
      <w:r w:rsidR="00E27539" w:rsidRPr="00B949DD">
        <w:rPr>
          <w:rFonts w:ascii="Times New Roman" w:hAnsi="Times New Roman" w:cs="Times New Roman"/>
          <w:sz w:val="24"/>
          <w:szCs w:val="24"/>
          <w:lang w:val="sr-Cyrl-CS"/>
        </w:rPr>
        <w:t xml:space="preserve">, а други </w:t>
      </w:r>
      <w:r w:rsidR="00AD760C">
        <w:rPr>
          <w:rFonts w:ascii="Times New Roman" w:hAnsi="Times New Roman" w:cs="Times New Roman"/>
          <w:sz w:val="24"/>
          <w:szCs w:val="24"/>
          <w:lang w:val="sr-Cyrl-CS"/>
        </w:rPr>
        <w:t xml:space="preserve">државни </w:t>
      </w:r>
      <w:r w:rsidR="00E27539" w:rsidRPr="00B949DD">
        <w:rPr>
          <w:rFonts w:ascii="Times New Roman" w:hAnsi="Times New Roman" w:cs="Times New Roman"/>
          <w:sz w:val="24"/>
          <w:szCs w:val="24"/>
          <w:lang w:val="sr-Cyrl-CS"/>
        </w:rPr>
        <w:t>органи из</w:t>
      </w:r>
      <w:r w:rsidR="001211EC" w:rsidRPr="00B949DD">
        <w:rPr>
          <w:rFonts w:ascii="Times New Roman" w:hAnsi="Times New Roman" w:cs="Times New Roman"/>
          <w:sz w:val="24"/>
          <w:szCs w:val="24"/>
          <w:lang w:val="sr-Cyrl-CS"/>
        </w:rPr>
        <w:t xml:space="preserve"> финансијског плана</w:t>
      </w:r>
      <w:r w:rsidR="002C6163" w:rsidRPr="00B949DD">
        <w:rPr>
          <w:rFonts w:ascii="Times New Roman" w:hAnsi="Times New Roman" w:cs="Times New Roman"/>
          <w:sz w:val="24"/>
          <w:szCs w:val="24"/>
          <w:lang w:val="sr-Cyrl-CS"/>
        </w:rPr>
        <w:t xml:space="preserve"> или другог документа који има сличну сврху. </w:t>
      </w:r>
      <w:r w:rsidR="00540429" w:rsidRPr="00B949DD">
        <w:rPr>
          <w:rFonts w:ascii="Times New Roman" w:hAnsi="Times New Roman" w:cs="Times New Roman"/>
          <w:sz w:val="24"/>
          <w:szCs w:val="24"/>
          <w:lang w:val="sr-Cyrl-CS"/>
        </w:rPr>
        <w:t xml:space="preserve">Ако је предлог финансијског плана </w:t>
      </w:r>
      <w:r w:rsidR="00FF564D" w:rsidRPr="00B949DD">
        <w:rPr>
          <w:rFonts w:ascii="Times New Roman" w:hAnsi="Times New Roman" w:cs="Times New Roman"/>
          <w:sz w:val="24"/>
          <w:szCs w:val="24"/>
          <w:lang w:val="sr-Cyrl-CS"/>
        </w:rPr>
        <w:t xml:space="preserve">корисника буџета </w:t>
      </w:r>
      <w:r w:rsidR="00540429" w:rsidRPr="00B949DD">
        <w:rPr>
          <w:rFonts w:ascii="Times New Roman" w:hAnsi="Times New Roman" w:cs="Times New Roman"/>
          <w:sz w:val="24"/>
          <w:szCs w:val="24"/>
          <w:lang w:val="sr-Cyrl-CS"/>
        </w:rPr>
        <w:t>у целин</w:t>
      </w:r>
      <w:r w:rsidR="00FF564D" w:rsidRPr="00B949DD">
        <w:rPr>
          <w:rFonts w:ascii="Times New Roman" w:hAnsi="Times New Roman" w:cs="Times New Roman"/>
          <w:sz w:val="24"/>
          <w:szCs w:val="24"/>
          <w:lang w:val="sr-Cyrl-CS"/>
        </w:rPr>
        <w:t xml:space="preserve">и прихваћен, односно, ако је на финансијски план другог </w:t>
      </w:r>
      <w:r w:rsidR="00AD760C">
        <w:rPr>
          <w:rFonts w:ascii="Times New Roman" w:hAnsi="Times New Roman" w:cs="Times New Roman"/>
          <w:sz w:val="24"/>
          <w:szCs w:val="24"/>
          <w:lang w:val="sr-Cyrl-CS"/>
        </w:rPr>
        <w:t xml:space="preserve">државног </w:t>
      </w:r>
      <w:r w:rsidR="00FF564D" w:rsidRPr="00B949DD">
        <w:rPr>
          <w:rFonts w:ascii="Times New Roman" w:hAnsi="Times New Roman" w:cs="Times New Roman"/>
          <w:sz w:val="24"/>
          <w:szCs w:val="24"/>
          <w:lang w:val="sr-Cyrl-CS"/>
        </w:rPr>
        <w:t>органа дата сагласност</w:t>
      </w:r>
      <w:r w:rsidRPr="00B949DD">
        <w:rPr>
          <w:rFonts w:ascii="Times New Roman" w:hAnsi="Times New Roman" w:cs="Times New Roman"/>
          <w:sz w:val="24"/>
          <w:szCs w:val="24"/>
          <w:lang w:val="sr-Cyrl-CS"/>
        </w:rPr>
        <w:t>, ова табела се уклања из информатора</w:t>
      </w:r>
      <w:r w:rsidR="00702397" w:rsidRPr="00B949DD">
        <w:rPr>
          <w:rFonts w:ascii="Times New Roman" w:hAnsi="Times New Roman" w:cs="Times New Roman"/>
          <w:sz w:val="24"/>
          <w:szCs w:val="24"/>
          <w:lang w:val="sr-Cyrl-CS"/>
        </w:rPr>
        <w:t xml:space="preserve"> када почне година на коју се план односи</w:t>
      </w:r>
      <w:r w:rsidRPr="00B949DD">
        <w:rPr>
          <w:rFonts w:ascii="Times New Roman" w:hAnsi="Times New Roman" w:cs="Times New Roman"/>
          <w:sz w:val="24"/>
          <w:szCs w:val="24"/>
          <w:lang w:val="sr-Cyrl-CS"/>
        </w:rPr>
        <w:t xml:space="preserve">. </w:t>
      </w:r>
    </w:p>
    <w:p w:rsidR="00DE1886" w:rsidRPr="00B949DD" w:rsidRDefault="00584A87"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Податке о одобреним приходима и расходима </w:t>
      </w:r>
      <w:r w:rsidR="00DE1886" w:rsidRPr="00B949DD">
        <w:rPr>
          <w:rFonts w:ascii="Times New Roman" w:hAnsi="Times New Roman" w:cs="Times New Roman"/>
          <w:sz w:val="24"/>
          <w:szCs w:val="24"/>
          <w:lang w:val="sr-Cyrl-CS"/>
        </w:rPr>
        <w:t xml:space="preserve">у првој претходној и текућој години </w:t>
      </w:r>
      <w:r w:rsidR="00703C7E" w:rsidRPr="00B949DD">
        <w:rPr>
          <w:rFonts w:ascii="Times New Roman" w:hAnsi="Times New Roman" w:cs="Times New Roman"/>
          <w:sz w:val="24"/>
          <w:szCs w:val="24"/>
          <w:lang w:val="sr-Cyrl-CS"/>
        </w:rPr>
        <w:t>буџетски корисник уноси преношењем табеле</w:t>
      </w:r>
      <w:r w:rsidR="00D86517" w:rsidRPr="00B949DD">
        <w:rPr>
          <w:rFonts w:ascii="Times New Roman" w:hAnsi="Times New Roman" w:cs="Times New Roman"/>
          <w:sz w:val="24"/>
          <w:szCs w:val="24"/>
          <w:lang w:val="sr-Cyrl-CS"/>
        </w:rPr>
        <w:t xml:space="preserve"> буџетског раздела </w:t>
      </w:r>
      <w:r w:rsidR="00703C7E" w:rsidRPr="00B949DD">
        <w:rPr>
          <w:rFonts w:ascii="Times New Roman" w:hAnsi="Times New Roman" w:cs="Times New Roman"/>
          <w:sz w:val="24"/>
          <w:szCs w:val="24"/>
          <w:lang w:val="sr-Cyrl-CS"/>
        </w:rPr>
        <w:t xml:space="preserve">из закона или одлуке о буџету, </w:t>
      </w:r>
      <w:r w:rsidR="00D86517" w:rsidRPr="00B949DD">
        <w:rPr>
          <w:rFonts w:ascii="Times New Roman" w:hAnsi="Times New Roman" w:cs="Times New Roman"/>
          <w:sz w:val="24"/>
          <w:szCs w:val="24"/>
          <w:lang w:val="sr-Cyrl-CS"/>
        </w:rPr>
        <w:t>који се на њега односи</w:t>
      </w:r>
      <w:r w:rsidR="009F623C" w:rsidRPr="00B949DD">
        <w:rPr>
          <w:rFonts w:ascii="Times New Roman" w:hAnsi="Times New Roman" w:cs="Times New Roman"/>
          <w:sz w:val="24"/>
          <w:szCs w:val="24"/>
          <w:lang w:val="sr-Cyrl-CS"/>
        </w:rPr>
        <w:t xml:space="preserve"> а други </w:t>
      </w:r>
      <w:r w:rsidR="00AD760C">
        <w:rPr>
          <w:rFonts w:ascii="Times New Roman" w:hAnsi="Times New Roman" w:cs="Times New Roman"/>
          <w:sz w:val="24"/>
          <w:szCs w:val="24"/>
          <w:lang w:val="sr-Cyrl-CS"/>
        </w:rPr>
        <w:t xml:space="preserve">државни </w:t>
      </w:r>
      <w:r w:rsidR="009F623C" w:rsidRPr="00B949DD">
        <w:rPr>
          <w:rFonts w:ascii="Times New Roman" w:hAnsi="Times New Roman" w:cs="Times New Roman"/>
          <w:sz w:val="24"/>
          <w:szCs w:val="24"/>
          <w:lang w:val="sr-Cyrl-CS"/>
        </w:rPr>
        <w:t xml:space="preserve">орган преношењем </w:t>
      </w:r>
      <w:r w:rsidR="00DE1886" w:rsidRPr="00B949DD">
        <w:rPr>
          <w:rFonts w:ascii="Times New Roman" w:hAnsi="Times New Roman" w:cs="Times New Roman"/>
          <w:sz w:val="24"/>
          <w:szCs w:val="24"/>
          <w:lang w:val="sr-Cyrl-CS"/>
        </w:rPr>
        <w:t>табеларног приказа прихода и расхода из финансијског плана или другог документа који има сличну сврху.</w:t>
      </w:r>
    </w:p>
    <w:p w:rsidR="00DE1886" w:rsidRPr="00B949DD" w:rsidRDefault="00DE1886"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Податке о оствареним приходима и расходима у </w:t>
      </w:r>
      <w:r w:rsidR="00F81EF3" w:rsidRPr="00B949DD">
        <w:rPr>
          <w:rFonts w:ascii="Times New Roman" w:hAnsi="Times New Roman" w:cs="Times New Roman"/>
          <w:sz w:val="24"/>
          <w:szCs w:val="24"/>
          <w:lang w:val="sr-Cyrl-CS"/>
        </w:rPr>
        <w:t xml:space="preserve">току претходне године </w:t>
      </w:r>
      <w:r w:rsidR="00C87F66" w:rsidRPr="00B949DD">
        <w:rPr>
          <w:rFonts w:ascii="Times New Roman" w:hAnsi="Times New Roman" w:cs="Times New Roman"/>
          <w:sz w:val="24"/>
          <w:szCs w:val="24"/>
          <w:lang w:val="sr-Cyrl-CS"/>
        </w:rPr>
        <w:t xml:space="preserve">буџетски корисник уноси преношењем табеле буџетског раздела </w:t>
      </w:r>
      <w:r w:rsidR="002505C9" w:rsidRPr="00B949DD">
        <w:rPr>
          <w:rFonts w:ascii="Times New Roman" w:hAnsi="Times New Roman" w:cs="Times New Roman"/>
          <w:sz w:val="24"/>
          <w:szCs w:val="24"/>
          <w:lang w:val="sr-Cyrl-CS"/>
        </w:rPr>
        <w:t xml:space="preserve">који се на њега односи </w:t>
      </w:r>
      <w:r w:rsidR="00C87F66" w:rsidRPr="00B949DD">
        <w:rPr>
          <w:rFonts w:ascii="Times New Roman" w:hAnsi="Times New Roman" w:cs="Times New Roman"/>
          <w:sz w:val="24"/>
          <w:szCs w:val="24"/>
          <w:lang w:val="sr-Cyrl-CS"/>
        </w:rPr>
        <w:t xml:space="preserve">из </w:t>
      </w:r>
      <w:r w:rsidR="001F0932" w:rsidRPr="00B949DD">
        <w:rPr>
          <w:rFonts w:ascii="Times New Roman" w:hAnsi="Times New Roman" w:cs="Times New Roman"/>
          <w:sz w:val="24"/>
          <w:szCs w:val="24"/>
          <w:lang w:val="sr-Cyrl-CS"/>
        </w:rPr>
        <w:t xml:space="preserve">предлога закона или одлуке о завршном рачуну буџета, односно, из закона или одлуке о завршном рачуну буџета, </w:t>
      </w:r>
      <w:r w:rsidR="002505C9" w:rsidRPr="00B949DD">
        <w:rPr>
          <w:rFonts w:ascii="Times New Roman" w:hAnsi="Times New Roman" w:cs="Times New Roman"/>
          <w:sz w:val="24"/>
          <w:szCs w:val="24"/>
          <w:lang w:val="sr-Cyrl-CS"/>
        </w:rPr>
        <w:t xml:space="preserve">а други </w:t>
      </w:r>
      <w:r w:rsidR="00AD760C">
        <w:rPr>
          <w:rFonts w:ascii="Times New Roman" w:hAnsi="Times New Roman" w:cs="Times New Roman"/>
          <w:sz w:val="24"/>
          <w:szCs w:val="24"/>
          <w:lang w:val="sr-Cyrl-CS"/>
        </w:rPr>
        <w:t xml:space="preserve">државни </w:t>
      </w:r>
      <w:r w:rsidR="002505C9" w:rsidRPr="00B949DD">
        <w:rPr>
          <w:rFonts w:ascii="Times New Roman" w:hAnsi="Times New Roman" w:cs="Times New Roman"/>
          <w:sz w:val="24"/>
          <w:szCs w:val="24"/>
          <w:lang w:val="sr-Cyrl-CS"/>
        </w:rPr>
        <w:t>орган</w:t>
      </w:r>
      <w:r w:rsidR="00CC0C5E" w:rsidRPr="00B949DD">
        <w:rPr>
          <w:rFonts w:ascii="Times New Roman" w:hAnsi="Times New Roman" w:cs="Times New Roman"/>
          <w:sz w:val="24"/>
          <w:szCs w:val="24"/>
          <w:lang w:val="sr-Cyrl-CS"/>
        </w:rPr>
        <w:t xml:space="preserve"> преношењем</w:t>
      </w:r>
      <w:r w:rsidR="00BB7010" w:rsidRPr="00B949DD">
        <w:rPr>
          <w:rFonts w:ascii="Times New Roman" w:hAnsi="Times New Roman" w:cs="Times New Roman"/>
          <w:sz w:val="24"/>
          <w:szCs w:val="24"/>
          <w:lang w:val="sr-Cyrl-CS"/>
        </w:rPr>
        <w:t xml:space="preserve"> </w:t>
      </w:r>
      <w:r w:rsidR="00CC0C5E" w:rsidRPr="00B949DD">
        <w:rPr>
          <w:rFonts w:ascii="Times New Roman" w:hAnsi="Times New Roman" w:cs="Times New Roman"/>
          <w:sz w:val="24"/>
          <w:szCs w:val="24"/>
          <w:lang w:val="sr-Cyrl-CS"/>
        </w:rPr>
        <w:lastRenderedPageBreak/>
        <w:t>табеларног приказа прихо</w:t>
      </w:r>
      <w:r w:rsidR="002F0CF2" w:rsidRPr="00B949DD">
        <w:rPr>
          <w:rFonts w:ascii="Times New Roman" w:hAnsi="Times New Roman" w:cs="Times New Roman"/>
          <w:sz w:val="24"/>
          <w:szCs w:val="24"/>
          <w:lang w:val="sr-Cyrl-CS"/>
        </w:rPr>
        <w:t xml:space="preserve">да и расхода из документа у којем су </w:t>
      </w:r>
      <w:r w:rsidR="00BB7010" w:rsidRPr="00B949DD">
        <w:rPr>
          <w:rFonts w:ascii="Times New Roman" w:hAnsi="Times New Roman" w:cs="Times New Roman"/>
          <w:sz w:val="24"/>
          <w:szCs w:val="24"/>
          <w:lang w:val="sr-Cyrl-CS"/>
        </w:rPr>
        <w:t xml:space="preserve">они приказани по истим ставкама као и у финансијском плану. </w:t>
      </w:r>
    </w:p>
    <w:p w:rsidR="00BB7010" w:rsidRPr="00B949DD" w:rsidRDefault="00643E30" w:rsidP="00C31C78">
      <w:pPr>
        <w:pStyle w:val="normaluvuceni"/>
        <w:ind w:left="0" w:firstLine="720"/>
        <w:jc w:val="both"/>
        <w:rPr>
          <w:rFonts w:ascii="Times New Roman" w:hAnsi="Times New Roman" w:cs="Times New Roman"/>
          <w:sz w:val="24"/>
          <w:szCs w:val="24"/>
          <w:lang w:val="sr-Latn-CS"/>
        </w:rPr>
      </w:pPr>
      <w:r w:rsidRPr="00B949DD">
        <w:rPr>
          <w:rFonts w:ascii="Times New Roman" w:hAnsi="Times New Roman" w:cs="Times New Roman"/>
          <w:sz w:val="24"/>
          <w:szCs w:val="24"/>
          <w:lang w:val="sr-Cyrl-CS"/>
        </w:rPr>
        <w:t>Податке о оствареним приходима и расходима током т</w:t>
      </w:r>
      <w:r w:rsidR="00BE65BC" w:rsidRPr="00B949DD">
        <w:rPr>
          <w:rFonts w:ascii="Times New Roman" w:hAnsi="Times New Roman" w:cs="Times New Roman"/>
          <w:sz w:val="24"/>
          <w:szCs w:val="24"/>
          <w:lang w:val="sr-Cyrl-CS"/>
        </w:rPr>
        <w:t xml:space="preserve">екуће године, буџетски корисник уноси преношењем табеле из периодичног извештаја који сачињава на основу прописа којима се уређује буџетски систем, </w:t>
      </w:r>
      <w:r w:rsidR="00870A9C" w:rsidRPr="00B949DD">
        <w:rPr>
          <w:rFonts w:ascii="Times New Roman" w:hAnsi="Times New Roman" w:cs="Times New Roman"/>
          <w:sz w:val="24"/>
          <w:szCs w:val="24"/>
          <w:lang w:val="sr-Cyrl-CS"/>
        </w:rPr>
        <w:t>а други орган на основу периодичних извештаја које сачињава</w:t>
      </w:r>
      <w:r w:rsidR="000D2B13" w:rsidRPr="00B949DD">
        <w:rPr>
          <w:rFonts w:ascii="Times New Roman" w:hAnsi="Times New Roman" w:cs="Times New Roman"/>
          <w:sz w:val="24"/>
          <w:szCs w:val="24"/>
          <w:lang w:val="sr-Cyrl-CS"/>
        </w:rPr>
        <w:t xml:space="preserve"> током године. </w:t>
      </w:r>
    </w:p>
    <w:p w:rsidR="00584A87" w:rsidRPr="00B949DD" w:rsidRDefault="006F3981"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Уколико је у могућности, </w:t>
      </w:r>
      <w:r w:rsidR="00AD760C">
        <w:rPr>
          <w:rFonts w:ascii="Times New Roman" w:hAnsi="Times New Roman" w:cs="Times New Roman"/>
          <w:sz w:val="24"/>
          <w:szCs w:val="24"/>
          <w:lang w:val="sr-Cyrl-CS"/>
        </w:rPr>
        <w:t>државни орган</w:t>
      </w:r>
      <w:r w:rsidRPr="00B949DD">
        <w:rPr>
          <w:rFonts w:ascii="Times New Roman" w:hAnsi="Times New Roman" w:cs="Times New Roman"/>
          <w:sz w:val="24"/>
          <w:szCs w:val="24"/>
          <w:lang w:val="sr-Cyrl-CS"/>
        </w:rPr>
        <w:t xml:space="preserve"> може и треба да</w:t>
      </w:r>
      <w:r w:rsidR="00113673" w:rsidRPr="00B949DD">
        <w:rPr>
          <w:rFonts w:ascii="Times New Roman" w:hAnsi="Times New Roman" w:cs="Times New Roman"/>
          <w:sz w:val="24"/>
          <w:szCs w:val="24"/>
          <w:lang w:val="sr-Cyrl-CS"/>
        </w:rPr>
        <w:t>,</w:t>
      </w:r>
      <w:r w:rsidR="001B2093" w:rsidRPr="00B949DD">
        <w:rPr>
          <w:rFonts w:ascii="Times New Roman" w:hAnsi="Times New Roman" w:cs="Times New Roman"/>
          <w:sz w:val="24"/>
          <w:szCs w:val="24"/>
          <w:lang w:val="sr-Cyrl-CS"/>
        </w:rPr>
        <w:t xml:space="preserve"> ради лакшег поређења и праћења података</w:t>
      </w:r>
      <w:r w:rsidR="00B7069F"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уместо посебних табела сачини једну</w:t>
      </w:r>
      <w:r w:rsidR="00113673"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w:t>
      </w:r>
      <w:r w:rsidR="00E9120E" w:rsidRPr="00B949DD">
        <w:rPr>
          <w:rFonts w:ascii="Times New Roman" w:hAnsi="Times New Roman" w:cs="Times New Roman"/>
          <w:sz w:val="24"/>
          <w:szCs w:val="24"/>
          <w:lang w:val="sr-Cyrl-CS"/>
        </w:rPr>
        <w:t>у којој би упоредно били приказани приходи и расходи по одређеним ставкама,</w:t>
      </w:r>
      <w:r w:rsidR="002A46D5">
        <w:rPr>
          <w:rFonts w:ascii="Times New Roman" w:hAnsi="Times New Roman" w:cs="Times New Roman"/>
          <w:sz w:val="24"/>
          <w:szCs w:val="24"/>
        </w:rPr>
        <w:t xml:space="preserve"> </w:t>
      </w:r>
      <w:r w:rsidR="00AD760C">
        <w:rPr>
          <w:rFonts w:ascii="Times New Roman" w:hAnsi="Times New Roman" w:cs="Times New Roman"/>
          <w:sz w:val="24"/>
          <w:szCs w:val="24"/>
          <w:lang w:val="sr-Cyrl-CS"/>
        </w:rPr>
        <w:t>односно позицијама</w:t>
      </w:r>
      <w:r w:rsidR="00E9120E" w:rsidRPr="00B949DD">
        <w:rPr>
          <w:rFonts w:ascii="Times New Roman" w:hAnsi="Times New Roman" w:cs="Times New Roman"/>
          <w:sz w:val="24"/>
          <w:szCs w:val="24"/>
          <w:lang w:val="sr-Cyrl-CS"/>
        </w:rPr>
        <w:t xml:space="preserve"> у првој претходној, текућој и наредној години. </w:t>
      </w:r>
      <w:r w:rsidR="00DE1886" w:rsidRPr="00B949DD">
        <w:rPr>
          <w:rFonts w:ascii="Times New Roman" w:hAnsi="Times New Roman" w:cs="Times New Roman"/>
          <w:sz w:val="24"/>
          <w:szCs w:val="24"/>
          <w:lang w:val="sr-Cyrl-CS"/>
        </w:rPr>
        <w:t xml:space="preserve"> </w:t>
      </w:r>
    </w:p>
    <w:p w:rsidR="007D6600" w:rsidRPr="00B949DD" w:rsidRDefault="007D6600"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уноси податак о томе да ли је буџет у претходним </w:t>
      </w:r>
      <w:r w:rsidR="00147C72" w:rsidRPr="00B949DD">
        <w:rPr>
          <w:rFonts w:ascii="Times New Roman" w:hAnsi="Times New Roman" w:cs="Times New Roman"/>
          <w:sz w:val="24"/>
          <w:szCs w:val="24"/>
          <w:lang w:val="sr-Cyrl-CS"/>
        </w:rPr>
        <w:t xml:space="preserve">годинама био подвргнут ревизији, </w:t>
      </w:r>
      <w:r w:rsidR="00113673" w:rsidRPr="00B949DD">
        <w:rPr>
          <w:rFonts w:ascii="Times New Roman" w:hAnsi="Times New Roman" w:cs="Times New Roman"/>
          <w:sz w:val="24"/>
          <w:szCs w:val="24"/>
          <w:lang w:val="sr-Cyrl-CS"/>
        </w:rPr>
        <w:t xml:space="preserve">а ако јесте и </w:t>
      </w:r>
      <w:r w:rsidR="00147C72" w:rsidRPr="00B949DD">
        <w:rPr>
          <w:rFonts w:ascii="Times New Roman" w:hAnsi="Times New Roman" w:cs="Times New Roman"/>
          <w:sz w:val="24"/>
          <w:szCs w:val="24"/>
          <w:lang w:val="sr-Cyrl-CS"/>
        </w:rPr>
        <w:t xml:space="preserve">сажети налаз ревизора и навођење места где се ревизорски извештај може преузети са интернета или добити на захтев. </w:t>
      </w:r>
    </w:p>
    <w:p w:rsidR="00DE1886" w:rsidRPr="00B949DD" w:rsidRDefault="00C03711"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подаци </w:t>
      </w:r>
      <w:r w:rsidR="007D6600" w:rsidRPr="00B949DD">
        <w:rPr>
          <w:rFonts w:ascii="Times New Roman" w:hAnsi="Times New Roman" w:cs="Times New Roman"/>
          <w:sz w:val="24"/>
          <w:szCs w:val="24"/>
          <w:lang w:val="sr-Cyrl-CS"/>
        </w:rPr>
        <w:t xml:space="preserve">о томе где заинтересовано лице може да </w:t>
      </w:r>
      <w:r w:rsidR="0078359C" w:rsidRPr="00B949DD">
        <w:rPr>
          <w:rFonts w:ascii="Times New Roman" w:hAnsi="Times New Roman" w:cs="Times New Roman"/>
          <w:sz w:val="24"/>
          <w:szCs w:val="24"/>
          <w:lang w:val="sr-Cyrl-CS"/>
        </w:rPr>
        <w:t xml:space="preserve">преузме </w:t>
      </w:r>
      <w:r w:rsidR="003A1B85" w:rsidRPr="00B949DD">
        <w:rPr>
          <w:rFonts w:ascii="Times New Roman" w:hAnsi="Times New Roman" w:cs="Times New Roman"/>
          <w:sz w:val="24"/>
          <w:szCs w:val="24"/>
          <w:lang w:val="sr-Cyrl-CS"/>
        </w:rPr>
        <w:t xml:space="preserve">(линк ка документу који је постављен на веб-презентацији) </w:t>
      </w:r>
      <w:r w:rsidR="0078359C" w:rsidRPr="00B949DD">
        <w:rPr>
          <w:rFonts w:ascii="Times New Roman" w:hAnsi="Times New Roman" w:cs="Times New Roman"/>
          <w:sz w:val="24"/>
          <w:szCs w:val="24"/>
          <w:lang w:val="sr-Cyrl-CS"/>
        </w:rPr>
        <w:t>или добије по захтеву</w:t>
      </w:r>
      <w:r w:rsidR="003A1B85" w:rsidRPr="00B949DD">
        <w:rPr>
          <w:rFonts w:ascii="Times New Roman" w:hAnsi="Times New Roman" w:cs="Times New Roman"/>
          <w:sz w:val="24"/>
          <w:szCs w:val="24"/>
          <w:lang w:val="sr-Cyrl-CS"/>
        </w:rPr>
        <w:t xml:space="preserve"> (назив органа који поседује</w:t>
      </w:r>
      <w:r w:rsidR="00097033" w:rsidRPr="00B949DD">
        <w:rPr>
          <w:rFonts w:ascii="Times New Roman" w:hAnsi="Times New Roman" w:cs="Times New Roman"/>
          <w:sz w:val="24"/>
          <w:szCs w:val="24"/>
          <w:lang w:val="sr-Cyrl-CS"/>
        </w:rPr>
        <w:t xml:space="preserve"> документ)</w:t>
      </w:r>
      <w:r w:rsidR="009E5653" w:rsidRPr="00B949DD">
        <w:rPr>
          <w:rFonts w:ascii="Times New Roman" w:hAnsi="Times New Roman" w:cs="Times New Roman"/>
          <w:sz w:val="24"/>
          <w:szCs w:val="24"/>
          <w:lang w:val="sr-Cyrl-CS"/>
        </w:rPr>
        <w:t xml:space="preserve"> следеће податке</w:t>
      </w:r>
      <w:r w:rsidR="004C1C83" w:rsidRPr="00B949DD">
        <w:rPr>
          <w:rFonts w:ascii="Times New Roman" w:hAnsi="Times New Roman" w:cs="Times New Roman"/>
          <w:sz w:val="24"/>
          <w:szCs w:val="24"/>
          <w:lang w:val="sr-Cyrl-CS"/>
        </w:rPr>
        <w:t>: пун текст</w:t>
      </w:r>
      <w:r w:rsidR="0078359C" w:rsidRPr="00B949DD">
        <w:rPr>
          <w:rFonts w:ascii="Times New Roman" w:hAnsi="Times New Roman" w:cs="Times New Roman"/>
          <w:sz w:val="24"/>
          <w:szCs w:val="24"/>
          <w:lang w:val="sr-Cyrl-CS"/>
        </w:rPr>
        <w:t xml:space="preserve"> закона или одлуке о буџету; образложење </w:t>
      </w:r>
      <w:r w:rsidR="00927970" w:rsidRPr="00B949DD">
        <w:rPr>
          <w:rFonts w:ascii="Times New Roman" w:hAnsi="Times New Roman" w:cs="Times New Roman"/>
          <w:sz w:val="24"/>
          <w:szCs w:val="24"/>
          <w:lang w:val="sr-Cyrl-CS"/>
        </w:rPr>
        <w:t>предлога финансијског плана, односно финансијског плана</w:t>
      </w:r>
      <w:r w:rsidR="00873E03" w:rsidRPr="00B949DD">
        <w:rPr>
          <w:rFonts w:ascii="Times New Roman" w:hAnsi="Times New Roman" w:cs="Times New Roman"/>
          <w:sz w:val="24"/>
          <w:szCs w:val="24"/>
          <w:lang w:val="sr-Cyrl-CS"/>
        </w:rPr>
        <w:t xml:space="preserve">; </w:t>
      </w:r>
      <w:r w:rsidR="00097033" w:rsidRPr="00B949DD">
        <w:rPr>
          <w:rFonts w:ascii="Times New Roman" w:hAnsi="Times New Roman" w:cs="Times New Roman"/>
          <w:sz w:val="24"/>
          <w:szCs w:val="24"/>
          <w:lang w:val="sr-Cyrl-CS"/>
        </w:rPr>
        <w:t xml:space="preserve">наративни део и </w:t>
      </w:r>
      <w:r w:rsidR="00873E03" w:rsidRPr="00B949DD">
        <w:rPr>
          <w:rFonts w:ascii="Times New Roman" w:hAnsi="Times New Roman" w:cs="Times New Roman"/>
          <w:sz w:val="24"/>
          <w:szCs w:val="24"/>
          <w:lang w:val="sr-Cyrl-CS"/>
        </w:rPr>
        <w:t xml:space="preserve">образложење </w:t>
      </w:r>
      <w:r w:rsidR="00097033" w:rsidRPr="00B949DD">
        <w:rPr>
          <w:rFonts w:ascii="Times New Roman" w:hAnsi="Times New Roman" w:cs="Times New Roman"/>
          <w:sz w:val="24"/>
          <w:szCs w:val="24"/>
          <w:lang w:val="sr-Cyrl-CS"/>
        </w:rPr>
        <w:t xml:space="preserve">предлога </w:t>
      </w:r>
      <w:r w:rsidR="00873E03" w:rsidRPr="00B949DD">
        <w:rPr>
          <w:rFonts w:ascii="Times New Roman" w:hAnsi="Times New Roman" w:cs="Times New Roman"/>
          <w:sz w:val="24"/>
          <w:szCs w:val="24"/>
          <w:lang w:val="sr-Cyrl-CS"/>
        </w:rPr>
        <w:t xml:space="preserve">закона или </w:t>
      </w:r>
      <w:r w:rsidR="00927970" w:rsidRPr="00B949DD">
        <w:rPr>
          <w:rFonts w:ascii="Times New Roman" w:hAnsi="Times New Roman" w:cs="Times New Roman"/>
          <w:sz w:val="24"/>
          <w:szCs w:val="24"/>
          <w:lang w:val="sr-Cyrl-CS"/>
        </w:rPr>
        <w:t>одлуке о завршном рачуну буџета</w:t>
      </w:r>
      <w:r w:rsidR="00873E03" w:rsidRPr="00B949DD">
        <w:rPr>
          <w:rFonts w:ascii="Times New Roman" w:hAnsi="Times New Roman" w:cs="Times New Roman"/>
          <w:sz w:val="24"/>
          <w:szCs w:val="24"/>
          <w:lang w:val="sr-Cyrl-CS"/>
        </w:rPr>
        <w:t>, односно другог документа у којем су приказани остварени приходи и расходи у току године</w:t>
      </w:r>
      <w:r w:rsidR="00927970" w:rsidRPr="00B949DD">
        <w:rPr>
          <w:rFonts w:ascii="Times New Roman" w:hAnsi="Times New Roman" w:cs="Times New Roman"/>
          <w:sz w:val="24"/>
          <w:szCs w:val="24"/>
          <w:lang w:val="sr-Cyrl-CS"/>
        </w:rPr>
        <w:t xml:space="preserve">; </w:t>
      </w:r>
      <w:r w:rsidR="00E869BA" w:rsidRPr="00B949DD">
        <w:rPr>
          <w:rFonts w:ascii="Times New Roman" w:hAnsi="Times New Roman" w:cs="Times New Roman"/>
          <w:sz w:val="24"/>
          <w:szCs w:val="24"/>
          <w:lang w:val="sr-Cyrl-CS"/>
        </w:rPr>
        <w:t xml:space="preserve">наративно </w:t>
      </w:r>
      <w:r w:rsidR="00AF6DFF" w:rsidRPr="00B949DD">
        <w:rPr>
          <w:rFonts w:ascii="Times New Roman" w:hAnsi="Times New Roman" w:cs="Times New Roman"/>
          <w:sz w:val="24"/>
          <w:szCs w:val="24"/>
          <w:lang w:val="sr-Cyrl-CS"/>
        </w:rPr>
        <w:t>објашњење</w:t>
      </w:r>
      <w:r w:rsidR="00E869BA" w:rsidRPr="00B949DD">
        <w:rPr>
          <w:rFonts w:ascii="Times New Roman" w:hAnsi="Times New Roman" w:cs="Times New Roman"/>
          <w:sz w:val="24"/>
          <w:szCs w:val="24"/>
          <w:lang w:val="sr-Cyrl-CS"/>
        </w:rPr>
        <w:t xml:space="preserve"> података о приходима и расходима у току године, уколико </w:t>
      </w:r>
      <w:r w:rsidR="00AF6DFF" w:rsidRPr="00B949DD">
        <w:rPr>
          <w:rFonts w:ascii="Times New Roman" w:hAnsi="Times New Roman" w:cs="Times New Roman"/>
          <w:sz w:val="24"/>
          <w:szCs w:val="24"/>
          <w:lang w:val="sr-Cyrl-CS"/>
        </w:rPr>
        <w:t xml:space="preserve">такав документ постоји. </w:t>
      </w:r>
      <w:r w:rsidR="00927970" w:rsidRPr="00B949DD">
        <w:rPr>
          <w:rFonts w:ascii="Times New Roman" w:hAnsi="Times New Roman" w:cs="Times New Roman"/>
          <w:sz w:val="24"/>
          <w:szCs w:val="24"/>
          <w:lang w:val="sr-Cyrl-CS"/>
        </w:rPr>
        <w:t xml:space="preserve"> </w:t>
      </w:r>
      <w:r w:rsidR="004C1C83" w:rsidRPr="00B949DD">
        <w:rPr>
          <w:rFonts w:ascii="Times New Roman" w:hAnsi="Times New Roman" w:cs="Times New Roman"/>
          <w:sz w:val="24"/>
          <w:szCs w:val="24"/>
          <w:lang w:val="sr-Cyrl-CS"/>
        </w:rPr>
        <w:t xml:space="preserve"> </w:t>
      </w:r>
    </w:p>
    <w:p w:rsidR="009B0777" w:rsidRPr="00B949DD" w:rsidRDefault="00AF6DFF"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Подаци о јавним набавкама</w:t>
      </w:r>
    </w:p>
    <w:p w:rsidR="00851F82" w:rsidRPr="00B949DD" w:rsidRDefault="00851F82" w:rsidP="00D137AD">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33</w:t>
      </w:r>
      <w:r w:rsidR="005730B0" w:rsidRPr="00B949DD">
        <w:rPr>
          <w:rFonts w:ascii="Times New Roman" w:hAnsi="Times New Roman" w:cs="Times New Roman"/>
          <w:b/>
          <w:sz w:val="24"/>
          <w:szCs w:val="24"/>
          <w:lang w:val="sr-Cyrl-CS"/>
        </w:rPr>
        <w:t>.</w:t>
      </w:r>
    </w:p>
    <w:p w:rsidR="00633B29" w:rsidRPr="00B949DD" w:rsidRDefault="00633B29" w:rsidP="00633B29">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уноси план јавних набавки </w:t>
      </w:r>
      <w:r>
        <w:rPr>
          <w:rFonts w:ascii="Times New Roman" w:hAnsi="Times New Roman" w:cs="Times New Roman"/>
          <w:sz w:val="24"/>
          <w:szCs w:val="24"/>
          <w:lang w:val="sr-Cyrl-CS"/>
        </w:rPr>
        <w:t xml:space="preserve">државног органа </w:t>
      </w:r>
      <w:r w:rsidRPr="00B949DD">
        <w:rPr>
          <w:rFonts w:ascii="Times New Roman" w:hAnsi="Times New Roman" w:cs="Times New Roman"/>
          <w:sz w:val="24"/>
          <w:szCs w:val="24"/>
          <w:lang w:val="sr-Cyrl-CS"/>
        </w:rPr>
        <w:t>за прву претходну и текућу годину.</w:t>
      </w:r>
    </w:p>
    <w:p w:rsidR="0081564D" w:rsidRPr="00B949DD" w:rsidRDefault="00671D0E"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w:t>
      </w:r>
      <w:r w:rsidR="00633B29">
        <w:rPr>
          <w:rFonts w:ascii="Times New Roman" w:hAnsi="Times New Roman" w:cs="Times New Roman"/>
          <w:sz w:val="24"/>
          <w:szCs w:val="24"/>
          <w:lang w:val="sr-Cyrl-CS"/>
        </w:rPr>
        <w:t xml:space="preserve">и </w:t>
      </w:r>
      <w:r w:rsidRPr="00B949DD">
        <w:rPr>
          <w:rFonts w:ascii="Times New Roman" w:hAnsi="Times New Roman" w:cs="Times New Roman"/>
          <w:sz w:val="24"/>
          <w:szCs w:val="24"/>
          <w:lang w:val="sr-Cyrl-CS"/>
        </w:rPr>
        <w:t xml:space="preserve">подаци </w:t>
      </w:r>
      <w:r w:rsidR="00633B29">
        <w:rPr>
          <w:rFonts w:ascii="Times New Roman" w:hAnsi="Times New Roman" w:cs="Times New Roman"/>
          <w:sz w:val="24"/>
          <w:szCs w:val="24"/>
          <w:lang w:val="sr-Cyrl-CS"/>
        </w:rPr>
        <w:t xml:space="preserve">о </w:t>
      </w:r>
      <w:r w:rsidR="002A46D5">
        <w:rPr>
          <w:rFonts w:ascii="Times New Roman" w:hAnsi="Times New Roman" w:cs="Times New Roman"/>
          <w:sz w:val="24"/>
          <w:szCs w:val="24"/>
        </w:rPr>
        <w:t>с</w:t>
      </w:r>
      <w:r w:rsidR="00633B29">
        <w:rPr>
          <w:rFonts w:ascii="Times New Roman" w:hAnsi="Times New Roman" w:cs="Times New Roman"/>
          <w:sz w:val="24"/>
          <w:szCs w:val="24"/>
          <w:lang w:val="sr-Cyrl-CS"/>
        </w:rPr>
        <w:t xml:space="preserve">проведеним </w:t>
      </w:r>
      <w:r w:rsidR="00533DB4" w:rsidRPr="00B949DD">
        <w:rPr>
          <w:rFonts w:ascii="Times New Roman" w:hAnsi="Times New Roman" w:cs="Times New Roman"/>
          <w:sz w:val="24"/>
          <w:szCs w:val="24"/>
          <w:lang w:val="sr-Cyrl-CS"/>
        </w:rPr>
        <w:t xml:space="preserve"> јавним</w:t>
      </w:r>
      <w:r w:rsidR="007C14CA" w:rsidRPr="00B949DD">
        <w:rPr>
          <w:rFonts w:ascii="Times New Roman" w:hAnsi="Times New Roman" w:cs="Times New Roman"/>
          <w:sz w:val="24"/>
          <w:szCs w:val="24"/>
          <w:lang w:val="sr-Cyrl-CS"/>
        </w:rPr>
        <w:t xml:space="preserve"> набавкама у </w:t>
      </w:r>
      <w:r w:rsidR="0081564D" w:rsidRPr="00B949DD">
        <w:rPr>
          <w:rFonts w:ascii="Times New Roman" w:hAnsi="Times New Roman" w:cs="Times New Roman"/>
          <w:sz w:val="24"/>
          <w:szCs w:val="24"/>
          <w:lang w:val="sr-Cyrl-CS"/>
        </w:rPr>
        <w:t xml:space="preserve">првој </w:t>
      </w:r>
      <w:r w:rsidR="007C14CA" w:rsidRPr="00B949DD">
        <w:rPr>
          <w:rFonts w:ascii="Times New Roman" w:hAnsi="Times New Roman" w:cs="Times New Roman"/>
          <w:sz w:val="24"/>
          <w:szCs w:val="24"/>
          <w:lang w:val="sr-Cyrl-CS"/>
        </w:rPr>
        <w:t>претходној години</w:t>
      </w:r>
      <w:r w:rsidR="0081564D" w:rsidRPr="00B949DD">
        <w:rPr>
          <w:rFonts w:ascii="Times New Roman" w:hAnsi="Times New Roman" w:cs="Times New Roman"/>
          <w:sz w:val="24"/>
          <w:szCs w:val="24"/>
          <w:lang w:val="sr-Cyrl-CS"/>
        </w:rPr>
        <w:t xml:space="preserve"> и у протеклим тромесечјима текуће године, </w:t>
      </w:r>
      <w:r w:rsidR="007C14CA" w:rsidRPr="00B949DD">
        <w:rPr>
          <w:rFonts w:ascii="Times New Roman" w:hAnsi="Times New Roman" w:cs="Times New Roman"/>
          <w:sz w:val="24"/>
          <w:szCs w:val="24"/>
          <w:lang w:val="sr-Cyrl-CS"/>
        </w:rPr>
        <w:t xml:space="preserve">преношењем података </w:t>
      </w:r>
      <w:r w:rsidR="0081564D" w:rsidRPr="00B949DD">
        <w:rPr>
          <w:rFonts w:ascii="Times New Roman" w:hAnsi="Times New Roman" w:cs="Times New Roman"/>
          <w:sz w:val="24"/>
          <w:szCs w:val="24"/>
          <w:lang w:val="sr-Cyrl-CS"/>
        </w:rPr>
        <w:t>из извештаја који се састаљају у склад</w:t>
      </w:r>
      <w:r w:rsidR="00106A90" w:rsidRPr="00B949DD">
        <w:rPr>
          <w:rFonts w:ascii="Times New Roman" w:hAnsi="Times New Roman" w:cs="Times New Roman"/>
          <w:sz w:val="24"/>
          <w:szCs w:val="24"/>
          <w:lang w:val="sr-Cyrl-CS"/>
        </w:rPr>
        <w:t>у са законом којим се уређују јавне набавке.</w:t>
      </w:r>
    </w:p>
    <w:p w:rsidR="00D1789E" w:rsidRPr="00B949DD" w:rsidRDefault="00633B29" w:rsidP="00C31C78">
      <w:pPr>
        <w:pStyle w:val="normaluvuceni"/>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Државни о</w:t>
      </w:r>
      <w:r w:rsidR="00106A90" w:rsidRPr="00B949DD">
        <w:rPr>
          <w:rFonts w:ascii="Times New Roman" w:hAnsi="Times New Roman" w:cs="Times New Roman"/>
          <w:sz w:val="24"/>
          <w:szCs w:val="24"/>
          <w:lang w:val="sr-Cyrl-CS"/>
        </w:rPr>
        <w:t xml:space="preserve">рган који је спроводио набавке које су изузете из примене закона </w:t>
      </w:r>
      <w:r w:rsidR="00280E49" w:rsidRPr="00B949DD">
        <w:rPr>
          <w:rFonts w:ascii="Times New Roman" w:hAnsi="Times New Roman" w:cs="Times New Roman"/>
          <w:sz w:val="24"/>
          <w:szCs w:val="24"/>
          <w:lang w:val="sr-Cyrl-CS"/>
        </w:rPr>
        <w:t>којим се уређују јавне набавке по неком основу (нпр. хитност, поверљивост) у информа</w:t>
      </w:r>
      <w:r w:rsidR="00A376C5" w:rsidRPr="00B949DD">
        <w:rPr>
          <w:rFonts w:ascii="Times New Roman" w:hAnsi="Times New Roman" w:cs="Times New Roman"/>
          <w:sz w:val="24"/>
          <w:szCs w:val="24"/>
          <w:lang w:val="sr-Cyrl-CS"/>
        </w:rPr>
        <w:t>т</w:t>
      </w:r>
      <w:r w:rsidR="00280E49" w:rsidRPr="00B949DD">
        <w:rPr>
          <w:rFonts w:ascii="Times New Roman" w:hAnsi="Times New Roman" w:cs="Times New Roman"/>
          <w:sz w:val="24"/>
          <w:szCs w:val="24"/>
          <w:lang w:val="sr-Cyrl-CS"/>
        </w:rPr>
        <w:t xml:space="preserve">ор уноси податке о укупној вредности таквих набавки по сваком основу искључења у протеклој и текућој години. </w:t>
      </w:r>
    </w:p>
    <w:p w:rsidR="008C6279" w:rsidRPr="00B949DD" w:rsidRDefault="00633B29" w:rsidP="00C31C78">
      <w:pPr>
        <w:pStyle w:val="normaluvuceni"/>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Државни о</w:t>
      </w:r>
      <w:r w:rsidR="00D1789E" w:rsidRPr="00B949DD">
        <w:rPr>
          <w:rFonts w:ascii="Times New Roman" w:hAnsi="Times New Roman" w:cs="Times New Roman"/>
          <w:sz w:val="24"/>
          <w:szCs w:val="24"/>
          <w:lang w:val="sr-Cyrl-CS"/>
        </w:rPr>
        <w:t xml:space="preserve">рган који је објавио на веб-презентацији </w:t>
      </w:r>
      <w:r>
        <w:rPr>
          <w:rFonts w:ascii="Times New Roman" w:hAnsi="Times New Roman" w:cs="Times New Roman"/>
          <w:sz w:val="24"/>
          <w:szCs w:val="24"/>
          <w:lang w:val="sr-Cyrl-CS"/>
        </w:rPr>
        <w:t xml:space="preserve">план и </w:t>
      </w:r>
      <w:r w:rsidR="00D1789E" w:rsidRPr="00B949DD">
        <w:rPr>
          <w:rFonts w:ascii="Times New Roman" w:hAnsi="Times New Roman" w:cs="Times New Roman"/>
          <w:sz w:val="24"/>
          <w:szCs w:val="24"/>
          <w:lang w:val="sr-Cyrl-CS"/>
        </w:rPr>
        <w:t xml:space="preserve">извештаје ст. 1. и 2. </w:t>
      </w:r>
      <w:r w:rsidR="007A65F3" w:rsidRPr="00B949DD">
        <w:rPr>
          <w:rFonts w:ascii="Times New Roman" w:hAnsi="Times New Roman" w:cs="Times New Roman"/>
          <w:sz w:val="24"/>
          <w:szCs w:val="24"/>
          <w:lang w:val="sr-Cyrl-CS"/>
        </w:rPr>
        <w:t>ове тачке</w:t>
      </w:r>
      <w:r w:rsidR="00D1789E" w:rsidRPr="00B949DD">
        <w:rPr>
          <w:rFonts w:ascii="Times New Roman" w:hAnsi="Times New Roman" w:cs="Times New Roman"/>
          <w:sz w:val="24"/>
          <w:szCs w:val="24"/>
          <w:lang w:val="sr-Cyrl-CS"/>
        </w:rPr>
        <w:t xml:space="preserve"> </w:t>
      </w:r>
      <w:r w:rsidR="00A917AA" w:rsidRPr="00B949DD">
        <w:rPr>
          <w:rFonts w:ascii="Times New Roman" w:hAnsi="Times New Roman" w:cs="Times New Roman"/>
          <w:sz w:val="24"/>
          <w:szCs w:val="24"/>
          <w:lang w:val="sr-Cyrl-CS"/>
        </w:rPr>
        <w:t xml:space="preserve">може навести у информатору само укупну вредност </w:t>
      </w:r>
      <w:r w:rsidR="000C362C" w:rsidRPr="00B949DD">
        <w:rPr>
          <w:rFonts w:ascii="Times New Roman" w:hAnsi="Times New Roman" w:cs="Times New Roman"/>
          <w:sz w:val="24"/>
          <w:szCs w:val="24"/>
          <w:lang w:val="sr-Cyrl-CS"/>
        </w:rPr>
        <w:t xml:space="preserve">планираних и </w:t>
      </w:r>
      <w:r w:rsidR="000C362C" w:rsidRPr="00B949DD">
        <w:rPr>
          <w:rFonts w:ascii="Times New Roman" w:hAnsi="Times New Roman" w:cs="Times New Roman"/>
          <w:sz w:val="24"/>
          <w:szCs w:val="24"/>
          <w:lang w:val="sr-Cyrl-CS"/>
        </w:rPr>
        <w:lastRenderedPageBreak/>
        <w:t xml:space="preserve">реализованих </w:t>
      </w:r>
      <w:r w:rsidR="00A917AA" w:rsidRPr="00B949DD">
        <w:rPr>
          <w:rFonts w:ascii="Times New Roman" w:hAnsi="Times New Roman" w:cs="Times New Roman"/>
          <w:sz w:val="24"/>
          <w:szCs w:val="24"/>
          <w:lang w:val="sr-Cyrl-CS"/>
        </w:rPr>
        <w:t xml:space="preserve">јавних набавки и линк </w:t>
      </w:r>
      <w:r w:rsidR="00421045" w:rsidRPr="00B949DD">
        <w:rPr>
          <w:rFonts w:ascii="Times New Roman" w:hAnsi="Times New Roman" w:cs="Times New Roman"/>
          <w:sz w:val="24"/>
          <w:szCs w:val="24"/>
          <w:lang w:val="sr-Cyrl-CS"/>
        </w:rPr>
        <w:t>за документе</w:t>
      </w:r>
      <w:r w:rsidR="00A917AA" w:rsidRPr="00B949DD">
        <w:rPr>
          <w:rFonts w:ascii="Times New Roman" w:hAnsi="Times New Roman" w:cs="Times New Roman"/>
          <w:sz w:val="24"/>
          <w:szCs w:val="24"/>
          <w:lang w:val="sr-Cyrl-CS"/>
        </w:rPr>
        <w:t xml:space="preserve"> који садрже потпуне информације.</w:t>
      </w:r>
    </w:p>
    <w:p w:rsidR="0098706E" w:rsidRPr="00B949DD" w:rsidRDefault="008C6279"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уноси и линк ка месту на веб-презентацији државног органа на којем се објављују информације о текућим јавним набавкама. </w:t>
      </w:r>
      <w:r w:rsidR="00A917AA" w:rsidRPr="00B949DD">
        <w:rPr>
          <w:rFonts w:ascii="Times New Roman" w:hAnsi="Times New Roman" w:cs="Times New Roman"/>
          <w:sz w:val="24"/>
          <w:szCs w:val="24"/>
          <w:lang w:val="sr-Cyrl-CS"/>
        </w:rPr>
        <w:t xml:space="preserve"> </w:t>
      </w:r>
      <w:r w:rsidR="00106A90" w:rsidRPr="00B949DD">
        <w:rPr>
          <w:rFonts w:ascii="Times New Roman" w:hAnsi="Times New Roman" w:cs="Times New Roman"/>
          <w:sz w:val="24"/>
          <w:szCs w:val="24"/>
          <w:lang w:val="sr-Cyrl-CS"/>
        </w:rPr>
        <w:t xml:space="preserve"> </w:t>
      </w:r>
    </w:p>
    <w:p w:rsidR="00AF6DFF" w:rsidRPr="00B949DD" w:rsidRDefault="00421045"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Подаци о државној помоћи</w:t>
      </w:r>
    </w:p>
    <w:p w:rsidR="00851F82" w:rsidRPr="00B949DD" w:rsidRDefault="00851F82" w:rsidP="00D137AD">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34</w:t>
      </w:r>
      <w:r w:rsidR="005730B0" w:rsidRPr="00B949DD">
        <w:rPr>
          <w:rFonts w:ascii="Times New Roman" w:hAnsi="Times New Roman" w:cs="Times New Roman"/>
          <w:b/>
          <w:sz w:val="24"/>
          <w:szCs w:val="24"/>
          <w:lang w:val="sr-Cyrl-CS"/>
        </w:rPr>
        <w:t>.</w:t>
      </w:r>
    </w:p>
    <w:p w:rsidR="00023DC1" w:rsidRPr="00B949DD" w:rsidRDefault="00B32B82"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 информатор се уносе подаци о средствима ко</w:t>
      </w:r>
      <w:r w:rsidR="007A1B76" w:rsidRPr="00B949DD">
        <w:rPr>
          <w:rFonts w:ascii="Times New Roman" w:hAnsi="Times New Roman" w:cs="Times New Roman"/>
          <w:sz w:val="24"/>
          <w:szCs w:val="24"/>
          <w:lang w:val="sr-Cyrl-CS"/>
        </w:rPr>
        <w:t xml:space="preserve">је орган додељује другим лицима </w:t>
      </w:r>
      <w:r w:rsidR="00472A40" w:rsidRPr="00B949DD">
        <w:rPr>
          <w:rFonts w:ascii="Times New Roman" w:hAnsi="Times New Roman" w:cs="Times New Roman"/>
          <w:sz w:val="24"/>
          <w:szCs w:val="24"/>
          <w:lang w:val="sr-Cyrl-CS"/>
        </w:rPr>
        <w:t xml:space="preserve">(нпр. одређене категорије </w:t>
      </w:r>
      <w:r w:rsidR="00633B29">
        <w:rPr>
          <w:rFonts w:ascii="Times New Roman" w:hAnsi="Times New Roman" w:cs="Times New Roman"/>
          <w:sz w:val="24"/>
          <w:szCs w:val="24"/>
          <w:lang w:val="sr-Cyrl-CS"/>
        </w:rPr>
        <w:t>привредних субјеката</w:t>
      </w:r>
      <w:r w:rsidR="00472A40" w:rsidRPr="00B949DD">
        <w:rPr>
          <w:rFonts w:ascii="Times New Roman" w:hAnsi="Times New Roman" w:cs="Times New Roman"/>
          <w:sz w:val="24"/>
          <w:szCs w:val="24"/>
          <w:lang w:val="sr-Cyrl-CS"/>
        </w:rPr>
        <w:t xml:space="preserve"> или</w:t>
      </w:r>
      <w:r w:rsidR="00303D8A" w:rsidRPr="00B949DD">
        <w:rPr>
          <w:rFonts w:ascii="Times New Roman" w:hAnsi="Times New Roman" w:cs="Times New Roman"/>
          <w:sz w:val="24"/>
          <w:szCs w:val="24"/>
          <w:lang w:val="sr-Cyrl-CS"/>
        </w:rPr>
        <w:t xml:space="preserve"> становништва) по неком основу </w:t>
      </w:r>
      <w:r w:rsidR="005B5AC1" w:rsidRPr="00B949DD">
        <w:rPr>
          <w:rFonts w:ascii="Times New Roman" w:hAnsi="Times New Roman" w:cs="Times New Roman"/>
          <w:sz w:val="24"/>
          <w:szCs w:val="24"/>
          <w:lang w:val="sr-Cyrl-CS"/>
        </w:rPr>
        <w:t xml:space="preserve">који не подразумева обавезу једнаких узвратних давања </w:t>
      </w:r>
      <w:r w:rsidR="002B731A" w:rsidRPr="00B949DD">
        <w:rPr>
          <w:rFonts w:ascii="Times New Roman" w:hAnsi="Times New Roman" w:cs="Times New Roman"/>
          <w:sz w:val="24"/>
          <w:szCs w:val="24"/>
          <w:lang w:val="sr-Cyrl-CS"/>
        </w:rPr>
        <w:t xml:space="preserve">државном органу </w:t>
      </w:r>
      <w:r w:rsidR="00303D8A" w:rsidRPr="00B949DD">
        <w:rPr>
          <w:rFonts w:ascii="Times New Roman" w:hAnsi="Times New Roman" w:cs="Times New Roman"/>
          <w:sz w:val="24"/>
          <w:szCs w:val="24"/>
          <w:lang w:val="sr-Cyrl-CS"/>
        </w:rPr>
        <w:t xml:space="preserve">(нпр. </w:t>
      </w:r>
      <w:r w:rsidR="002B731A" w:rsidRPr="00B949DD">
        <w:rPr>
          <w:rFonts w:ascii="Times New Roman" w:hAnsi="Times New Roman" w:cs="Times New Roman"/>
          <w:sz w:val="24"/>
          <w:szCs w:val="24"/>
          <w:lang w:val="sr-Cyrl-CS"/>
        </w:rPr>
        <w:t xml:space="preserve">трансфери, </w:t>
      </w:r>
      <w:r w:rsidR="00303D8A" w:rsidRPr="00B949DD">
        <w:rPr>
          <w:rFonts w:ascii="Times New Roman" w:hAnsi="Times New Roman" w:cs="Times New Roman"/>
          <w:sz w:val="24"/>
          <w:szCs w:val="24"/>
          <w:lang w:val="sr-Cyrl-CS"/>
        </w:rPr>
        <w:t xml:space="preserve">субвенције, </w:t>
      </w:r>
      <w:r w:rsidR="00A2729C" w:rsidRPr="00B949DD">
        <w:rPr>
          <w:rFonts w:ascii="Times New Roman" w:hAnsi="Times New Roman" w:cs="Times New Roman"/>
          <w:sz w:val="24"/>
          <w:szCs w:val="24"/>
          <w:lang w:val="sr-Cyrl-CS"/>
        </w:rPr>
        <w:t xml:space="preserve">дотације, донације, </w:t>
      </w:r>
      <w:r w:rsidR="00CC56E0" w:rsidRPr="00B949DD">
        <w:rPr>
          <w:rFonts w:ascii="Times New Roman" w:hAnsi="Times New Roman" w:cs="Times New Roman"/>
          <w:sz w:val="24"/>
          <w:szCs w:val="24"/>
          <w:lang w:val="sr-Cyrl-CS"/>
        </w:rPr>
        <w:t xml:space="preserve">учешће у финансирању пројеката, </w:t>
      </w:r>
      <w:r w:rsidR="00303D8A" w:rsidRPr="00B949DD">
        <w:rPr>
          <w:rFonts w:ascii="Times New Roman" w:hAnsi="Times New Roman" w:cs="Times New Roman"/>
          <w:sz w:val="24"/>
          <w:szCs w:val="24"/>
          <w:lang w:val="sr-Cyrl-CS"/>
        </w:rPr>
        <w:t xml:space="preserve">кредити под повлашћеним условима, ослобађање од </w:t>
      </w:r>
      <w:r w:rsidR="00A2729C" w:rsidRPr="00B949DD">
        <w:rPr>
          <w:rFonts w:ascii="Times New Roman" w:hAnsi="Times New Roman" w:cs="Times New Roman"/>
          <w:sz w:val="24"/>
          <w:szCs w:val="24"/>
          <w:lang w:val="sr-Cyrl-CS"/>
        </w:rPr>
        <w:t>плаћања накнада, уступање земљишта</w:t>
      </w:r>
      <w:r w:rsidR="00931768" w:rsidRPr="00B949DD">
        <w:rPr>
          <w:rFonts w:ascii="Times New Roman" w:hAnsi="Times New Roman" w:cs="Times New Roman"/>
          <w:sz w:val="24"/>
          <w:szCs w:val="24"/>
          <w:lang w:val="sr-Cyrl-CS"/>
        </w:rPr>
        <w:t xml:space="preserve">, повлашћене цене закупа </w:t>
      </w:r>
      <w:r w:rsidR="00CC56E0" w:rsidRPr="00B949DD">
        <w:rPr>
          <w:rFonts w:ascii="Times New Roman" w:hAnsi="Times New Roman" w:cs="Times New Roman"/>
          <w:sz w:val="24"/>
          <w:szCs w:val="24"/>
          <w:lang w:val="sr-Cyrl-CS"/>
        </w:rPr>
        <w:t>итд</w:t>
      </w:r>
      <w:r w:rsidR="00EB2D53" w:rsidRPr="00B949DD">
        <w:rPr>
          <w:rFonts w:ascii="Times New Roman" w:hAnsi="Times New Roman" w:cs="Times New Roman"/>
          <w:sz w:val="24"/>
          <w:szCs w:val="24"/>
          <w:lang w:val="sr-Cyrl-CS"/>
        </w:rPr>
        <w:t>)</w:t>
      </w:r>
      <w:r w:rsidR="007E15FE" w:rsidRPr="00B949DD">
        <w:rPr>
          <w:rFonts w:ascii="Times New Roman" w:hAnsi="Times New Roman" w:cs="Times New Roman"/>
          <w:sz w:val="24"/>
          <w:szCs w:val="24"/>
          <w:lang w:val="sr-Cyrl-CS"/>
        </w:rPr>
        <w:t xml:space="preserve"> – у даљем тексту: „државна помоћ“</w:t>
      </w:r>
      <w:r w:rsidR="00EB2D53" w:rsidRPr="00B949DD">
        <w:rPr>
          <w:rFonts w:ascii="Times New Roman" w:hAnsi="Times New Roman" w:cs="Times New Roman"/>
          <w:sz w:val="24"/>
          <w:szCs w:val="24"/>
          <w:lang w:val="sr-Cyrl-CS"/>
        </w:rPr>
        <w:t xml:space="preserve">. </w:t>
      </w:r>
    </w:p>
    <w:p w:rsidR="00023DC1" w:rsidRPr="00B949DD" w:rsidRDefault="00023DC1"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Подаци из ст</w:t>
      </w:r>
      <w:r w:rsidR="00DD422E">
        <w:rPr>
          <w:rFonts w:ascii="Times New Roman" w:hAnsi="Times New Roman" w:cs="Times New Roman"/>
          <w:sz w:val="24"/>
          <w:szCs w:val="24"/>
          <w:lang w:val="sr-Cyrl-CS"/>
        </w:rPr>
        <w:t>ава</w:t>
      </w:r>
      <w:r w:rsidRPr="00B949DD">
        <w:rPr>
          <w:rFonts w:ascii="Times New Roman" w:hAnsi="Times New Roman" w:cs="Times New Roman"/>
          <w:sz w:val="24"/>
          <w:szCs w:val="24"/>
          <w:lang w:val="sr-Cyrl-CS"/>
        </w:rPr>
        <w:t xml:space="preserve"> </w:t>
      </w:r>
      <w:r w:rsidR="00676703" w:rsidRPr="00B949DD">
        <w:rPr>
          <w:rFonts w:ascii="Times New Roman" w:hAnsi="Times New Roman" w:cs="Times New Roman"/>
          <w:sz w:val="24"/>
          <w:szCs w:val="24"/>
          <w:lang w:val="sr-Cyrl-CS"/>
        </w:rPr>
        <w:t>1</w:t>
      </w:r>
      <w:r w:rsidR="00DD422E">
        <w:rPr>
          <w:rFonts w:ascii="Times New Roman" w:hAnsi="Times New Roman" w:cs="Times New Roman"/>
          <w:sz w:val="24"/>
          <w:szCs w:val="24"/>
          <w:lang w:val="sr-Cyrl-CS"/>
        </w:rPr>
        <w:t>. ове тачке</w:t>
      </w:r>
      <w:r w:rsidR="00676703" w:rsidRPr="00B949DD">
        <w:rPr>
          <w:rFonts w:ascii="Times New Roman" w:hAnsi="Times New Roman" w:cs="Times New Roman"/>
          <w:sz w:val="24"/>
          <w:szCs w:val="24"/>
          <w:lang w:val="sr-Cyrl-CS"/>
        </w:rPr>
        <w:t xml:space="preserve"> се уносе у информатор и када немају карактер државне помоћи у смислу закона који уређује ту материју или</w:t>
      </w:r>
      <w:r w:rsidR="000855AB" w:rsidRPr="00B949DD">
        <w:rPr>
          <w:rFonts w:ascii="Times New Roman" w:hAnsi="Times New Roman" w:cs="Times New Roman"/>
          <w:sz w:val="24"/>
          <w:szCs w:val="24"/>
          <w:lang w:val="sr-Cyrl-CS"/>
        </w:rPr>
        <w:t xml:space="preserve"> када је одређени вид државне помоћи изузет из </w:t>
      </w:r>
      <w:r w:rsidR="002B731A" w:rsidRPr="00B949DD">
        <w:rPr>
          <w:rFonts w:ascii="Times New Roman" w:hAnsi="Times New Roman" w:cs="Times New Roman"/>
          <w:sz w:val="24"/>
          <w:szCs w:val="24"/>
          <w:lang w:val="sr-Cyrl-CS"/>
        </w:rPr>
        <w:t>обухвата</w:t>
      </w:r>
      <w:r w:rsidR="000855AB" w:rsidRPr="00B949DD">
        <w:rPr>
          <w:rFonts w:ascii="Times New Roman" w:hAnsi="Times New Roman" w:cs="Times New Roman"/>
          <w:sz w:val="24"/>
          <w:szCs w:val="24"/>
          <w:lang w:val="sr-Cyrl-CS"/>
        </w:rPr>
        <w:t xml:space="preserve"> тог закона. </w:t>
      </w:r>
    </w:p>
    <w:p w:rsidR="000855AB" w:rsidRPr="00B949DD" w:rsidRDefault="00A70778"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 информатор се уносе следећи подаци о државној помоћи: врста</w:t>
      </w:r>
      <w:r w:rsidR="00421D4A" w:rsidRPr="00B949DD">
        <w:rPr>
          <w:rFonts w:ascii="Times New Roman" w:hAnsi="Times New Roman" w:cs="Times New Roman"/>
          <w:sz w:val="24"/>
          <w:szCs w:val="24"/>
          <w:lang w:val="sr-Cyrl-CS"/>
        </w:rPr>
        <w:t xml:space="preserve">, правни основ, износ </w:t>
      </w:r>
      <w:r w:rsidR="00931768" w:rsidRPr="00B949DD">
        <w:rPr>
          <w:rFonts w:ascii="Times New Roman" w:hAnsi="Times New Roman" w:cs="Times New Roman"/>
          <w:sz w:val="24"/>
          <w:szCs w:val="24"/>
          <w:lang w:val="sr-Cyrl-CS"/>
        </w:rPr>
        <w:t xml:space="preserve">или процена износа средстава додељених </w:t>
      </w:r>
      <w:r w:rsidR="00421D4A" w:rsidRPr="00B949DD">
        <w:rPr>
          <w:rFonts w:ascii="Times New Roman" w:hAnsi="Times New Roman" w:cs="Times New Roman"/>
          <w:sz w:val="24"/>
          <w:szCs w:val="24"/>
          <w:lang w:val="sr-Cyrl-CS"/>
        </w:rPr>
        <w:t xml:space="preserve">у првој претходној и текућој години, износ </w:t>
      </w:r>
      <w:r w:rsidR="00931768" w:rsidRPr="00B949DD">
        <w:rPr>
          <w:rFonts w:ascii="Times New Roman" w:hAnsi="Times New Roman" w:cs="Times New Roman"/>
          <w:sz w:val="24"/>
          <w:szCs w:val="24"/>
          <w:lang w:val="sr-Cyrl-CS"/>
        </w:rPr>
        <w:t xml:space="preserve">или процена износа средстава </w:t>
      </w:r>
      <w:r w:rsidR="00421D4A" w:rsidRPr="00B949DD">
        <w:rPr>
          <w:rFonts w:ascii="Times New Roman" w:hAnsi="Times New Roman" w:cs="Times New Roman"/>
          <w:sz w:val="24"/>
          <w:szCs w:val="24"/>
          <w:lang w:val="sr-Cyrl-CS"/>
        </w:rPr>
        <w:t>чија је додела планирана у првој претходној и у текућој години и број</w:t>
      </w:r>
      <w:r w:rsidR="00307712" w:rsidRPr="00B949DD">
        <w:rPr>
          <w:rFonts w:ascii="Times New Roman" w:hAnsi="Times New Roman" w:cs="Times New Roman"/>
          <w:sz w:val="24"/>
          <w:szCs w:val="24"/>
          <w:lang w:val="sr-Cyrl-CS"/>
        </w:rPr>
        <w:t xml:space="preserve"> или процена броја</w:t>
      </w:r>
      <w:r w:rsidR="00421D4A" w:rsidRPr="00B949DD">
        <w:rPr>
          <w:rFonts w:ascii="Times New Roman" w:hAnsi="Times New Roman" w:cs="Times New Roman"/>
          <w:sz w:val="24"/>
          <w:szCs w:val="24"/>
          <w:lang w:val="sr-Cyrl-CS"/>
        </w:rPr>
        <w:t xml:space="preserve"> корисника. </w:t>
      </w:r>
    </w:p>
    <w:p w:rsidR="00EA76EF" w:rsidRPr="00B949DD" w:rsidRDefault="00EA76EF"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уноси и линк ка документима који садрже детаљније информације о </w:t>
      </w:r>
      <w:r w:rsidR="00F84D4D" w:rsidRPr="00B949DD">
        <w:rPr>
          <w:rFonts w:ascii="Times New Roman" w:hAnsi="Times New Roman" w:cs="Times New Roman"/>
          <w:sz w:val="24"/>
          <w:szCs w:val="24"/>
          <w:lang w:val="sr-Cyrl-CS"/>
        </w:rPr>
        <w:t xml:space="preserve">државној помоћи или </w:t>
      </w:r>
      <w:r w:rsidR="005705A0" w:rsidRPr="00B949DD">
        <w:rPr>
          <w:rFonts w:ascii="Times New Roman" w:hAnsi="Times New Roman" w:cs="Times New Roman"/>
          <w:sz w:val="24"/>
          <w:szCs w:val="24"/>
          <w:lang w:val="sr-Cyrl-CS"/>
        </w:rPr>
        <w:t xml:space="preserve">називе </w:t>
      </w:r>
      <w:r w:rsidR="0093489D" w:rsidRPr="00B949DD">
        <w:rPr>
          <w:rFonts w:ascii="Times New Roman" w:hAnsi="Times New Roman" w:cs="Times New Roman"/>
          <w:sz w:val="24"/>
          <w:szCs w:val="24"/>
          <w:lang w:val="sr-Cyrl-CS"/>
        </w:rPr>
        <w:t>докумената</w:t>
      </w:r>
      <w:r w:rsidR="006315FA" w:rsidRPr="00B949DD">
        <w:rPr>
          <w:rFonts w:ascii="Times New Roman" w:hAnsi="Times New Roman" w:cs="Times New Roman"/>
          <w:sz w:val="24"/>
          <w:szCs w:val="24"/>
          <w:lang w:val="sr-Cyrl-CS"/>
        </w:rPr>
        <w:t xml:space="preserve"> </w:t>
      </w:r>
      <w:r w:rsidR="005705A0" w:rsidRPr="00B949DD">
        <w:rPr>
          <w:rFonts w:ascii="Times New Roman" w:hAnsi="Times New Roman" w:cs="Times New Roman"/>
          <w:sz w:val="24"/>
          <w:szCs w:val="24"/>
          <w:lang w:val="sr-Cyrl-CS"/>
        </w:rPr>
        <w:t xml:space="preserve">у којима </w:t>
      </w:r>
      <w:r w:rsidR="006315FA" w:rsidRPr="00B949DD">
        <w:rPr>
          <w:rFonts w:ascii="Times New Roman" w:hAnsi="Times New Roman" w:cs="Times New Roman"/>
          <w:sz w:val="24"/>
          <w:szCs w:val="24"/>
          <w:lang w:val="sr-Cyrl-CS"/>
        </w:rPr>
        <w:t xml:space="preserve">су такве информације садржане. </w:t>
      </w:r>
    </w:p>
    <w:p w:rsidR="005705A0" w:rsidRPr="00B949DD" w:rsidRDefault="00520A43"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 xml:space="preserve">Подаци о исплаћеним </w:t>
      </w:r>
      <w:r w:rsidR="00211830" w:rsidRPr="00B949DD">
        <w:rPr>
          <w:rFonts w:ascii="Times New Roman" w:hAnsi="Times New Roman" w:cs="Times New Roman"/>
          <w:b/>
          <w:sz w:val="24"/>
          <w:szCs w:val="24"/>
          <w:lang w:val="sr-Cyrl-CS"/>
        </w:rPr>
        <w:t xml:space="preserve">платама, </w:t>
      </w:r>
      <w:r w:rsidRPr="00B949DD">
        <w:rPr>
          <w:rFonts w:ascii="Times New Roman" w:hAnsi="Times New Roman" w:cs="Times New Roman"/>
          <w:b/>
          <w:sz w:val="24"/>
          <w:szCs w:val="24"/>
          <w:lang w:val="sr-Cyrl-CS"/>
        </w:rPr>
        <w:t>зарадама и другим примањима</w:t>
      </w:r>
    </w:p>
    <w:p w:rsidR="00211830" w:rsidRPr="00B949DD" w:rsidRDefault="00211830" w:rsidP="00307712">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Тачка 35</w:t>
      </w:r>
      <w:r w:rsidR="005730B0" w:rsidRPr="00B949DD">
        <w:rPr>
          <w:rFonts w:ascii="Times New Roman" w:hAnsi="Times New Roman" w:cs="Times New Roman"/>
          <w:b/>
          <w:sz w:val="24"/>
          <w:szCs w:val="24"/>
          <w:lang w:val="sr-Cyrl-CS"/>
        </w:rPr>
        <w:t>.</w:t>
      </w:r>
    </w:p>
    <w:p w:rsidR="005705A0" w:rsidRPr="00B949DD" w:rsidRDefault="00520A43"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подаци о </w:t>
      </w:r>
      <w:r w:rsidR="001226C9" w:rsidRPr="00B949DD">
        <w:rPr>
          <w:rFonts w:ascii="Times New Roman" w:hAnsi="Times New Roman" w:cs="Times New Roman"/>
          <w:sz w:val="24"/>
          <w:szCs w:val="24"/>
          <w:lang w:val="sr-Cyrl-CS"/>
        </w:rPr>
        <w:t>в</w:t>
      </w:r>
      <w:r w:rsidR="002945F5" w:rsidRPr="00B949DD">
        <w:rPr>
          <w:rFonts w:ascii="Times New Roman" w:hAnsi="Times New Roman" w:cs="Times New Roman"/>
          <w:sz w:val="24"/>
          <w:szCs w:val="24"/>
          <w:lang w:val="sr-Cyrl-CS"/>
        </w:rPr>
        <w:t xml:space="preserve">исини </w:t>
      </w:r>
      <w:r w:rsidR="00307712" w:rsidRPr="00B949DD">
        <w:rPr>
          <w:rFonts w:ascii="Times New Roman" w:hAnsi="Times New Roman" w:cs="Times New Roman"/>
          <w:sz w:val="24"/>
          <w:szCs w:val="24"/>
          <w:lang w:val="sr-Cyrl-CS"/>
        </w:rPr>
        <w:t xml:space="preserve">плата, односно </w:t>
      </w:r>
      <w:r w:rsidR="002945F5" w:rsidRPr="00B949DD">
        <w:rPr>
          <w:rFonts w:ascii="Times New Roman" w:hAnsi="Times New Roman" w:cs="Times New Roman"/>
          <w:sz w:val="24"/>
          <w:szCs w:val="24"/>
          <w:lang w:val="sr-Cyrl-CS"/>
        </w:rPr>
        <w:t xml:space="preserve">зарада руководилаца, као и подаци о висини </w:t>
      </w:r>
      <w:r w:rsidR="00307712" w:rsidRPr="00B949DD">
        <w:rPr>
          <w:rFonts w:ascii="Times New Roman" w:hAnsi="Times New Roman" w:cs="Times New Roman"/>
          <w:sz w:val="24"/>
          <w:szCs w:val="24"/>
          <w:lang w:val="sr-Cyrl-CS"/>
        </w:rPr>
        <w:t xml:space="preserve">плата, односно </w:t>
      </w:r>
      <w:r w:rsidR="002945F5" w:rsidRPr="00B949DD">
        <w:rPr>
          <w:rFonts w:ascii="Times New Roman" w:hAnsi="Times New Roman" w:cs="Times New Roman"/>
          <w:sz w:val="24"/>
          <w:szCs w:val="24"/>
          <w:lang w:val="sr-Cyrl-CS"/>
        </w:rPr>
        <w:t xml:space="preserve">зарада појединих категорија запослених, према стању из претходног месеца. </w:t>
      </w:r>
    </w:p>
    <w:p w:rsidR="00251D9A" w:rsidRPr="00B949DD" w:rsidRDefault="00251D9A"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 информатор се уносе и подаци о </w:t>
      </w:r>
      <w:r w:rsidR="00B941C8" w:rsidRPr="00B949DD">
        <w:rPr>
          <w:rFonts w:ascii="Times New Roman" w:hAnsi="Times New Roman" w:cs="Times New Roman"/>
          <w:sz w:val="24"/>
          <w:szCs w:val="24"/>
          <w:lang w:val="sr-Cyrl-CS"/>
        </w:rPr>
        <w:t>исплаћеним накнадама и другим примањима у току претходне и текуће год</w:t>
      </w:r>
      <w:r w:rsidR="00F75790" w:rsidRPr="00B949DD">
        <w:rPr>
          <w:rFonts w:ascii="Times New Roman" w:hAnsi="Times New Roman" w:cs="Times New Roman"/>
          <w:sz w:val="24"/>
          <w:szCs w:val="24"/>
          <w:lang w:val="sr-Cyrl-CS"/>
        </w:rPr>
        <w:t xml:space="preserve">ине, за </w:t>
      </w:r>
      <w:r w:rsidR="001658BD" w:rsidRPr="00B949DD">
        <w:rPr>
          <w:rFonts w:ascii="Times New Roman" w:hAnsi="Times New Roman" w:cs="Times New Roman"/>
          <w:sz w:val="24"/>
          <w:szCs w:val="24"/>
          <w:lang w:val="sr-Cyrl-CS"/>
        </w:rPr>
        <w:t>старешине органа</w:t>
      </w:r>
      <w:r w:rsidR="00F75790" w:rsidRPr="00B949DD">
        <w:rPr>
          <w:rFonts w:ascii="Times New Roman" w:hAnsi="Times New Roman" w:cs="Times New Roman"/>
          <w:sz w:val="24"/>
          <w:szCs w:val="24"/>
          <w:lang w:val="sr-Cyrl-CS"/>
        </w:rPr>
        <w:t xml:space="preserve"> и сва </w:t>
      </w:r>
      <w:r w:rsidR="001658BD" w:rsidRPr="00B949DD">
        <w:rPr>
          <w:rFonts w:ascii="Times New Roman" w:hAnsi="Times New Roman" w:cs="Times New Roman"/>
          <w:sz w:val="24"/>
          <w:szCs w:val="24"/>
          <w:lang w:val="sr-Cyrl-CS"/>
        </w:rPr>
        <w:t xml:space="preserve">друга </w:t>
      </w:r>
      <w:r w:rsidR="00F75790" w:rsidRPr="00B949DD">
        <w:rPr>
          <w:rFonts w:ascii="Times New Roman" w:hAnsi="Times New Roman" w:cs="Times New Roman"/>
          <w:sz w:val="24"/>
          <w:szCs w:val="24"/>
          <w:lang w:val="sr-Cyrl-CS"/>
        </w:rPr>
        <w:t xml:space="preserve">лица </w:t>
      </w:r>
      <w:r w:rsidR="00DD422E">
        <w:rPr>
          <w:rFonts w:ascii="Times New Roman" w:hAnsi="Times New Roman" w:cs="Times New Roman"/>
          <w:sz w:val="24"/>
          <w:szCs w:val="24"/>
          <w:lang w:val="sr-Cyrl-CS"/>
        </w:rPr>
        <w:t xml:space="preserve">која </w:t>
      </w:r>
      <w:r w:rsidR="00F75790" w:rsidRPr="00B949DD">
        <w:rPr>
          <w:rFonts w:ascii="Times New Roman" w:hAnsi="Times New Roman" w:cs="Times New Roman"/>
          <w:sz w:val="24"/>
          <w:szCs w:val="24"/>
          <w:lang w:val="sr-Cyrl-CS"/>
        </w:rPr>
        <w:t xml:space="preserve">се сматрају јавним функционерима појединачно, а за запослене у укупном </w:t>
      </w:r>
      <w:r w:rsidR="00C86977" w:rsidRPr="00B949DD">
        <w:rPr>
          <w:rFonts w:ascii="Times New Roman" w:hAnsi="Times New Roman" w:cs="Times New Roman"/>
          <w:sz w:val="24"/>
          <w:szCs w:val="24"/>
          <w:lang w:val="sr-Cyrl-CS"/>
        </w:rPr>
        <w:t xml:space="preserve">износу, уз навођење врсте или основа накнаде. </w:t>
      </w:r>
    </w:p>
    <w:p w:rsidR="006660F4" w:rsidRDefault="006660F4" w:rsidP="00B35EB2">
      <w:pPr>
        <w:pStyle w:val="normaluvuceni"/>
        <w:ind w:left="0" w:firstLine="0"/>
        <w:jc w:val="center"/>
        <w:outlineLvl w:val="0"/>
        <w:rPr>
          <w:rFonts w:ascii="Times New Roman" w:hAnsi="Times New Roman" w:cs="Times New Roman"/>
          <w:b/>
          <w:sz w:val="24"/>
          <w:szCs w:val="24"/>
          <w:lang/>
        </w:rPr>
      </w:pPr>
    </w:p>
    <w:p w:rsidR="00211830" w:rsidRPr="00B949DD" w:rsidRDefault="00CD2ED2" w:rsidP="00B35EB2">
      <w:pPr>
        <w:pStyle w:val="normaluvuceni"/>
        <w:ind w:left="0" w:firstLine="0"/>
        <w:jc w:val="center"/>
        <w:outlineLvl w:val="0"/>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lastRenderedPageBreak/>
        <w:t>Подаци о средствима рада</w:t>
      </w:r>
    </w:p>
    <w:p w:rsidR="000C362C" w:rsidRPr="00B949DD" w:rsidRDefault="00211830" w:rsidP="001658BD">
      <w:pPr>
        <w:pStyle w:val="normaluvuceni"/>
        <w:ind w:left="0" w:firstLine="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 xml:space="preserve">Тачка </w:t>
      </w:r>
      <w:r w:rsidR="005730B0" w:rsidRPr="00B949DD">
        <w:rPr>
          <w:rFonts w:ascii="Times New Roman" w:hAnsi="Times New Roman" w:cs="Times New Roman"/>
          <w:b/>
          <w:sz w:val="24"/>
          <w:szCs w:val="24"/>
          <w:lang w:val="sr-Cyrl-CS"/>
        </w:rPr>
        <w:t>3</w:t>
      </w:r>
      <w:r w:rsidR="00C31C78" w:rsidRPr="00B949DD">
        <w:rPr>
          <w:rFonts w:ascii="Times New Roman" w:hAnsi="Times New Roman" w:cs="Times New Roman"/>
          <w:b/>
          <w:sz w:val="24"/>
          <w:szCs w:val="24"/>
          <w:lang w:val="sr-Cyrl-CS"/>
        </w:rPr>
        <w:t>6</w:t>
      </w:r>
      <w:r w:rsidR="005730B0" w:rsidRPr="00B949DD">
        <w:rPr>
          <w:rFonts w:ascii="Times New Roman" w:hAnsi="Times New Roman" w:cs="Times New Roman"/>
          <w:b/>
          <w:sz w:val="24"/>
          <w:szCs w:val="24"/>
          <w:lang w:val="sr-Cyrl-CS"/>
        </w:rPr>
        <w:t>.</w:t>
      </w:r>
    </w:p>
    <w:p w:rsidR="000C362C" w:rsidRPr="00B949DD" w:rsidRDefault="00CD2ED2"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 информатор се уносе подаци о непокретним</w:t>
      </w:r>
      <w:r w:rsidR="0060382F" w:rsidRPr="00B949DD">
        <w:rPr>
          <w:rFonts w:ascii="Times New Roman" w:hAnsi="Times New Roman" w:cs="Times New Roman"/>
          <w:sz w:val="24"/>
          <w:szCs w:val="24"/>
          <w:lang w:val="sr-Cyrl-CS"/>
        </w:rPr>
        <w:t xml:space="preserve"> и покретним</w:t>
      </w:r>
      <w:r w:rsidR="00981C69" w:rsidRPr="00B949DD">
        <w:rPr>
          <w:rFonts w:ascii="Times New Roman" w:hAnsi="Times New Roman" w:cs="Times New Roman"/>
          <w:sz w:val="24"/>
          <w:szCs w:val="24"/>
          <w:lang w:val="sr-Cyrl-CS"/>
        </w:rPr>
        <w:t xml:space="preserve"> стварима које представљају имовину државног органа</w:t>
      </w:r>
      <w:r w:rsidR="00DD422E">
        <w:rPr>
          <w:rFonts w:ascii="Times New Roman" w:hAnsi="Times New Roman" w:cs="Times New Roman"/>
          <w:sz w:val="24"/>
          <w:szCs w:val="24"/>
          <w:lang w:val="sr-Cyrl-CS"/>
        </w:rPr>
        <w:t>, као и о другим мат</w:t>
      </w:r>
      <w:r w:rsidR="006660F4">
        <w:rPr>
          <w:rFonts w:ascii="Times New Roman" w:hAnsi="Times New Roman" w:cs="Times New Roman"/>
          <w:sz w:val="24"/>
          <w:szCs w:val="24"/>
          <w:lang/>
        </w:rPr>
        <w:t>е</w:t>
      </w:r>
      <w:r w:rsidR="00DD422E">
        <w:rPr>
          <w:rFonts w:ascii="Times New Roman" w:hAnsi="Times New Roman" w:cs="Times New Roman"/>
          <w:sz w:val="24"/>
          <w:szCs w:val="24"/>
          <w:lang w:val="sr-Cyrl-CS"/>
        </w:rPr>
        <w:t>ријалним средствима које орган користи на основу међународне и друге сарадње и помоћи.</w:t>
      </w:r>
      <w:r w:rsidR="00981C69" w:rsidRPr="00B949DD">
        <w:rPr>
          <w:rFonts w:ascii="Times New Roman" w:hAnsi="Times New Roman" w:cs="Times New Roman"/>
          <w:sz w:val="24"/>
          <w:szCs w:val="24"/>
          <w:lang w:val="sr-Cyrl-CS"/>
        </w:rPr>
        <w:t xml:space="preserve"> </w:t>
      </w:r>
    </w:p>
    <w:p w:rsidR="00981C69" w:rsidRPr="00B949DD" w:rsidRDefault="00981C69"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 информатор се уносе и подаци о непокретним и покретним стварима које државни орган користи по другом основу</w:t>
      </w:r>
      <w:r w:rsidR="00B90F82" w:rsidRPr="00B949DD">
        <w:rPr>
          <w:rFonts w:ascii="Times New Roman" w:hAnsi="Times New Roman" w:cs="Times New Roman"/>
          <w:sz w:val="24"/>
          <w:szCs w:val="24"/>
          <w:lang w:val="sr-Cyrl-CS"/>
        </w:rPr>
        <w:t xml:space="preserve">, као и основ коришћења. </w:t>
      </w:r>
    </w:p>
    <w:p w:rsidR="00981C69" w:rsidRPr="00B949DD" w:rsidRDefault="00981C69"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Подаци </w:t>
      </w:r>
      <w:r w:rsidR="00633B29">
        <w:rPr>
          <w:rFonts w:ascii="Times New Roman" w:hAnsi="Times New Roman" w:cs="Times New Roman"/>
          <w:sz w:val="24"/>
          <w:szCs w:val="24"/>
          <w:lang w:val="sr-Cyrl-CS"/>
        </w:rPr>
        <w:t xml:space="preserve">о покретним и непокретним стварима </w:t>
      </w:r>
      <w:r w:rsidRPr="00B949DD">
        <w:rPr>
          <w:rFonts w:ascii="Times New Roman" w:hAnsi="Times New Roman" w:cs="Times New Roman"/>
          <w:sz w:val="24"/>
          <w:szCs w:val="24"/>
          <w:lang w:val="sr-Cyrl-CS"/>
        </w:rPr>
        <w:t>из ст. 1</w:t>
      </w:r>
      <w:r w:rsidR="00AA197F" w:rsidRPr="00B949DD">
        <w:rPr>
          <w:rFonts w:ascii="Times New Roman" w:hAnsi="Times New Roman" w:cs="Times New Roman"/>
          <w:sz w:val="24"/>
          <w:szCs w:val="24"/>
          <w:lang w:val="sr-Cyrl-CS"/>
        </w:rPr>
        <w:t>.</w:t>
      </w:r>
      <w:r w:rsidRPr="00B949DD">
        <w:rPr>
          <w:rFonts w:ascii="Times New Roman" w:hAnsi="Times New Roman" w:cs="Times New Roman"/>
          <w:sz w:val="24"/>
          <w:szCs w:val="24"/>
          <w:lang w:val="sr-Cyrl-CS"/>
        </w:rPr>
        <w:t xml:space="preserve"> и 2. </w:t>
      </w:r>
      <w:r w:rsidR="007A65F3" w:rsidRPr="00B949DD">
        <w:rPr>
          <w:rFonts w:ascii="Times New Roman" w:hAnsi="Times New Roman" w:cs="Times New Roman"/>
          <w:sz w:val="24"/>
          <w:szCs w:val="24"/>
          <w:lang w:val="sr-Cyrl-CS"/>
        </w:rPr>
        <w:t>ове тачке</w:t>
      </w:r>
      <w:r w:rsidRPr="00B949DD">
        <w:rPr>
          <w:rFonts w:ascii="Times New Roman" w:hAnsi="Times New Roman" w:cs="Times New Roman"/>
          <w:sz w:val="24"/>
          <w:szCs w:val="24"/>
          <w:lang w:val="sr-Cyrl-CS"/>
        </w:rPr>
        <w:t xml:space="preserve"> </w:t>
      </w:r>
      <w:r w:rsidR="008C6279" w:rsidRPr="00B949DD">
        <w:rPr>
          <w:rFonts w:ascii="Times New Roman" w:hAnsi="Times New Roman" w:cs="Times New Roman"/>
          <w:sz w:val="24"/>
          <w:szCs w:val="24"/>
          <w:lang w:val="sr-Cyrl-CS"/>
        </w:rPr>
        <w:t xml:space="preserve">се уносе према евиденцији која се о средствима рада води, </w:t>
      </w:r>
      <w:r w:rsidR="00EF5501" w:rsidRPr="00B949DD">
        <w:rPr>
          <w:rFonts w:ascii="Times New Roman" w:hAnsi="Times New Roman" w:cs="Times New Roman"/>
          <w:sz w:val="24"/>
          <w:szCs w:val="24"/>
          <w:lang w:val="sr-Cyrl-CS"/>
        </w:rPr>
        <w:t>према последње</w:t>
      </w:r>
      <w:r w:rsidR="00893A65" w:rsidRPr="00B949DD">
        <w:rPr>
          <w:rFonts w:ascii="Times New Roman" w:hAnsi="Times New Roman" w:cs="Times New Roman"/>
          <w:sz w:val="24"/>
          <w:szCs w:val="24"/>
          <w:lang w:val="sr-Cyrl-CS"/>
        </w:rPr>
        <w:t>м попису</w:t>
      </w:r>
      <w:r w:rsidR="00EF5501" w:rsidRPr="00B949DD">
        <w:rPr>
          <w:rFonts w:ascii="Times New Roman" w:hAnsi="Times New Roman" w:cs="Times New Roman"/>
          <w:sz w:val="24"/>
          <w:szCs w:val="24"/>
          <w:lang w:val="sr-Cyrl-CS"/>
        </w:rPr>
        <w:t>, уколико није старији од годину дана,</w:t>
      </w:r>
      <w:r w:rsidR="00893A65" w:rsidRPr="00B949DD">
        <w:rPr>
          <w:rFonts w:ascii="Times New Roman" w:hAnsi="Times New Roman" w:cs="Times New Roman"/>
          <w:sz w:val="24"/>
          <w:szCs w:val="24"/>
          <w:lang w:val="sr-Cyrl-CS"/>
        </w:rPr>
        <w:t xml:space="preserve"> или на основу пописа који би био урађен за потребе израде информатора. </w:t>
      </w:r>
      <w:r w:rsidR="001500DD" w:rsidRPr="00B949DD">
        <w:rPr>
          <w:rFonts w:ascii="Times New Roman" w:hAnsi="Times New Roman" w:cs="Times New Roman"/>
          <w:sz w:val="24"/>
          <w:szCs w:val="24"/>
          <w:lang w:val="sr-Cyrl-CS"/>
        </w:rPr>
        <w:t xml:space="preserve"> </w:t>
      </w:r>
      <w:r w:rsidR="00211E87" w:rsidRPr="00B949DD">
        <w:rPr>
          <w:rFonts w:ascii="Times New Roman" w:hAnsi="Times New Roman" w:cs="Times New Roman"/>
          <w:sz w:val="24"/>
          <w:szCs w:val="24"/>
          <w:lang w:val="sr-Cyrl-CS"/>
        </w:rPr>
        <w:t xml:space="preserve"> </w:t>
      </w:r>
    </w:p>
    <w:p w:rsidR="00893A65" w:rsidRPr="00B949DD" w:rsidRDefault="00893A65"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Подаци </w:t>
      </w:r>
      <w:r w:rsidR="00633B29">
        <w:rPr>
          <w:rFonts w:ascii="Times New Roman" w:hAnsi="Times New Roman" w:cs="Times New Roman"/>
          <w:sz w:val="24"/>
          <w:szCs w:val="24"/>
          <w:lang w:val="sr-Cyrl-CS"/>
        </w:rPr>
        <w:t xml:space="preserve">о покретним и непокретним стварима </w:t>
      </w:r>
      <w:r w:rsidRPr="00B949DD">
        <w:rPr>
          <w:rFonts w:ascii="Times New Roman" w:hAnsi="Times New Roman" w:cs="Times New Roman"/>
          <w:sz w:val="24"/>
          <w:szCs w:val="24"/>
          <w:lang w:val="sr-Cyrl-CS"/>
        </w:rPr>
        <w:t>се п</w:t>
      </w:r>
      <w:r w:rsidR="002D35E3" w:rsidRPr="00B949DD">
        <w:rPr>
          <w:rFonts w:ascii="Times New Roman" w:hAnsi="Times New Roman" w:cs="Times New Roman"/>
          <w:sz w:val="24"/>
          <w:szCs w:val="24"/>
          <w:lang w:val="sr-Cyrl-CS"/>
        </w:rPr>
        <w:t>риказују тако што се непокретне и покретне ствари наводе појединачно</w:t>
      </w:r>
      <w:r w:rsidR="00D66194" w:rsidRPr="00B949DD">
        <w:rPr>
          <w:rFonts w:ascii="Times New Roman" w:hAnsi="Times New Roman" w:cs="Times New Roman"/>
          <w:sz w:val="24"/>
          <w:szCs w:val="24"/>
          <w:lang w:val="sr-Cyrl-CS"/>
        </w:rPr>
        <w:t xml:space="preserve"> или </w:t>
      </w:r>
      <w:r w:rsidR="00A031F5" w:rsidRPr="00B949DD">
        <w:rPr>
          <w:rFonts w:ascii="Times New Roman" w:hAnsi="Times New Roman" w:cs="Times New Roman"/>
          <w:sz w:val="24"/>
          <w:szCs w:val="24"/>
          <w:lang w:val="sr-Cyrl-CS"/>
        </w:rPr>
        <w:t xml:space="preserve">у групама </w:t>
      </w:r>
      <w:r w:rsidR="00D66194" w:rsidRPr="00B949DD">
        <w:rPr>
          <w:rFonts w:ascii="Times New Roman" w:hAnsi="Times New Roman" w:cs="Times New Roman"/>
          <w:sz w:val="24"/>
          <w:szCs w:val="24"/>
          <w:lang w:val="sr-Cyrl-CS"/>
        </w:rPr>
        <w:t xml:space="preserve">по </w:t>
      </w:r>
      <w:r w:rsidR="00A876CA" w:rsidRPr="00B949DD">
        <w:rPr>
          <w:rFonts w:ascii="Times New Roman" w:hAnsi="Times New Roman" w:cs="Times New Roman"/>
          <w:sz w:val="24"/>
          <w:szCs w:val="24"/>
          <w:lang w:val="sr-Cyrl-CS"/>
        </w:rPr>
        <w:t xml:space="preserve">сродности, </w:t>
      </w:r>
      <w:r w:rsidR="00D66194" w:rsidRPr="00B949DD">
        <w:rPr>
          <w:rFonts w:ascii="Times New Roman" w:hAnsi="Times New Roman" w:cs="Times New Roman"/>
          <w:sz w:val="24"/>
          <w:szCs w:val="24"/>
          <w:lang w:val="sr-Cyrl-CS"/>
        </w:rPr>
        <w:t xml:space="preserve">при чему се приказује </w:t>
      </w:r>
      <w:r w:rsidR="0065768E" w:rsidRPr="00B949DD">
        <w:rPr>
          <w:rFonts w:ascii="Times New Roman" w:hAnsi="Times New Roman" w:cs="Times New Roman"/>
          <w:sz w:val="24"/>
          <w:szCs w:val="24"/>
          <w:lang w:val="sr-Cyrl-CS"/>
        </w:rPr>
        <w:t xml:space="preserve">њихов број, </w:t>
      </w:r>
      <w:r w:rsidR="00E60C8E" w:rsidRPr="00B949DD">
        <w:rPr>
          <w:rFonts w:ascii="Times New Roman" w:hAnsi="Times New Roman" w:cs="Times New Roman"/>
          <w:sz w:val="24"/>
          <w:szCs w:val="24"/>
          <w:lang w:val="sr-Cyrl-CS"/>
        </w:rPr>
        <w:t xml:space="preserve">место налажења, </w:t>
      </w:r>
      <w:r w:rsidR="002F174B" w:rsidRPr="00B949DD">
        <w:rPr>
          <w:rFonts w:ascii="Times New Roman" w:hAnsi="Times New Roman" w:cs="Times New Roman"/>
          <w:sz w:val="24"/>
          <w:szCs w:val="24"/>
          <w:lang w:val="sr-Cyrl-CS"/>
        </w:rPr>
        <w:t xml:space="preserve">величина или битне одлике, </w:t>
      </w:r>
      <w:r w:rsidR="0065768E" w:rsidRPr="00B949DD">
        <w:rPr>
          <w:rFonts w:ascii="Times New Roman" w:hAnsi="Times New Roman" w:cs="Times New Roman"/>
          <w:sz w:val="24"/>
          <w:szCs w:val="24"/>
          <w:lang w:val="sr-Cyrl-CS"/>
        </w:rPr>
        <w:t xml:space="preserve">набавна и/или књиговодствена вредност, </w:t>
      </w:r>
      <w:r w:rsidR="002F174B" w:rsidRPr="00B949DD">
        <w:rPr>
          <w:rFonts w:ascii="Times New Roman" w:hAnsi="Times New Roman" w:cs="Times New Roman"/>
          <w:sz w:val="24"/>
          <w:szCs w:val="24"/>
          <w:lang w:val="sr-Cyrl-CS"/>
        </w:rPr>
        <w:t>назив организационе јединице која их користи</w:t>
      </w:r>
      <w:r w:rsidR="00181492" w:rsidRPr="00B949DD">
        <w:rPr>
          <w:rFonts w:ascii="Times New Roman" w:hAnsi="Times New Roman" w:cs="Times New Roman"/>
          <w:sz w:val="24"/>
          <w:szCs w:val="24"/>
          <w:lang w:val="sr-Cyrl-CS"/>
        </w:rPr>
        <w:t>, подаци о употребном стању</w:t>
      </w:r>
      <w:r w:rsidR="00E60C8E" w:rsidRPr="00B949DD">
        <w:rPr>
          <w:rFonts w:ascii="Times New Roman" w:hAnsi="Times New Roman" w:cs="Times New Roman"/>
          <w:sz w:val="24"/>
          <w:szCs w:val="24"/>
          <w:lang w:val="sr-Cyrl-CS"/>
        </w:rPr>
        <w:t xml:space="preserve">, </w:t>
      </w:r>
      <w:r w:rsidR="00B145EB" w:rsidRPr="00B949DD">
        <w:rPr>
          <w:rFonts w:ascii="Times New Roman" w:hAnsi="Times New Roman" w:cs="Times New Roman"/>
          <w:sz w:val="24"/>
          <w:szCs w:val="24"/>
          <w:lang w:val="sr-Cyrl-CS"/>
        </w:rPr>
        <w:t xml:space="preserve">податак о томе </w:t>
      </w:r>
      <w:r w:rsidR="00E60C8E" w:rsidRPr="00B949DD">
        <w:rPr>
          <w:rFonts w:ascii="Times New Roman" w:hAnsi="Times New Roman" w:cs="Times New Roman"/>
          <w:sz w:val="24"/>
          <w:szCs w:val="24"/>
          <w:lang w:val="sr-Cyrl-CS"/>
        </w:rPr>
        <w:t>да ли је реч о средствима из ст</w:t>
      </w:r>
      <w:r w:rsidR="00913FA1">
        <w:rPr>
          <w:rFonts w:ascii="Times New Roman" w:hAnsi="Times New Roman" w:cs="Times New Roman"/>
          <w:sz w:val="24"/>
          <w:szCs w:val="24"/>
          <w:lang w:val="sr-Cyrl-CS"/>
        </w:rPr>
        <w:t>ава</w:t>
      </w:r>
      <w:r w:rsidR="00E60C8E" w:rsidRPr="00B949DD">
        <w:rPr>
          <w:rFonts w:ascii="Times New Roman" w:hAnsi="Times New Roman" w:cs="Times New Roman"/>
          <w:sz w:val="24"/>
          <w:szCs w:val="24"/>
          <w:lang w:val="sr-Cyrl-CS"/>
        </w:rPr>
        <w:t xml:space="preserve"> 1</w:t>
      </w:r>
      <w:r w:rsidR="00AA197F" w:rsidRPr="00B949DD">
        <w:rPr>
          <w:rFonts w:ascii="Times New Roman" w:hAnsi="Times New Roman" w:cs="Times New Roman"/>
          <w:sz w:val="24"/>
          <w:szCs w:val="24"/>
          <w:lang w:val="sr-Cyrl-CS"/>
        </w:rPr>
        <w:t>.</w:t>
      </w:r>
      <w:r w:rsidR="00E60C8E" w:rsidRPr="00B949DD">
        <w:rPr>
          <w:rFonts w:ascii="Times New Roman" w:hAnsi="Times New Roman" w:cs="Times New Roman"/>
          <w:sz w:val="24"/>
          <w:szCs w:val="24"/>
          <w:lang w:val="sr-Cyrl-CS"/>
        </w:rPr>
        <w:t xml:space="preserve"> или из ст</w:t>
      </w:r>
      <w:r w:rsidR="00913FA1">
        <w:rPr>
          <w:rFonts w:ascii="Times New Roman" w:hAnsi="Times New Roman" w:cs="Times New Roman"/>
          <w:sz w:val="24"/>
          <w:szCs w:val="24"/>
          <w:lang w:val="sr-Cyrl-CS"/>
        </w:rPr>
        <w:t xml:space="preserve">ава </w:t>
      </w:r>
      <w:r w:rsidR="00E60C8E" w:rsidRPr="00B949DD">
        <w:rPr>
          <w:rFonts w:ascii="Times New Roman" w:hAnsi="Times New Roman" w:cs="Times New Roman"/>
          <w:sz w:val="24"/>
          <w:szCs w:val="24"/>
          <w:lang w:val="sr-Cyrl-CS"/>
        </w:rPr>
        <w:t xml:space="preserve"> 2</w:t>
      </w:r>
      <w:r w:rsidR="00AA197F" w:rsidRPr="00B949DD">
        <w:rPr>
          <w:rFonts w:ascii="Times New Roman" w:hAnsi="Times New Roman" w:cs="Times New Roman"/>
          <w:sz w:val="24"/>
          <w:szCs w:val="24"/>
          <w:lang w:val="sr-Cyrl-CS"/>
        </w:rPr>
        <w:t>.</w:t>
      </w:r>
      <w:r w:rsidR="00E60C8E" w:rsidRPr="00B949DD">
        <w:rPr>
          <w:rFonts w:ascii="Times New Roman" w:hAnsi="Times New Roman" w:cs="Times New Roman"/>
          <w:sz w:val="24"/>
          <w:szCs w:val="24"/>
          <w:lang w:val="sr-Cyrl-CS"/>
        </w:rPr>
        <w:t xml:space="preserve"> </w:t>
      </w:r>
      <w:r w:rsidR="007A65F3" w:rsidRPr="00B949DD">
        <w:rPr>
          <w:rFonts w:ascii="Times New Roman" w:hAnsi="Times New Roman" w:cs="Times New Roman"/>
          <w:sz w:val="24"/>
          <w:szCs w:val="24"/>
          <w:lang w:val="sr-Cyrl-CS"/>
        </w:rPr>
        <w:t>ове тачке</w:t>
      </w:r>
      <w:r w:rsidR="00181492" w:rsidRPr="00B949DD">
        <w:rPr>
          <w:rFonts w:ascii="Times New Roman" w:hAnsi="Times New Roman" w:cs="Times New Roman"/>
          <w:sz w:val="24"/>
          <w:szCs w:val="24"/>
          <w:lang w:val="sr-Cyrl-CS"/>
        </w:rPr>
        <w:t xml:space="preserve"> и друге битне информације. </w:t>
      </w:r>
    </w:p>
    <w:p w:rsidR="00181492" w:rsidRPr="00B949DD" w:rsidRDefault="00CF2225"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 xml:space="preserve">Уколико је на веб-презентацији објављен потпун списак података из </w:t>
      </w:r>
      <w:r w:rsidR="007A65F3" w:rsidRPr="00B949DD">
        <w:rPr>
          <w:rFonts w:ascii="Times New Roman" w:hAnsi="Times New Roman" w:cs="Times New Roman"/>
          <w:sz w:val="24"/>
          <w:szCs w:val="24"/>
          <w:lang w:val="sr-Cyrl-CS"/>
        </w:rPr>
        <w:t>ове тачке</w:t>
      </w:r>
      <w:r w:rsidRPr="00B949DD">
        <w:rPr>
          <w:rFonts w:ascii="Times New Roman" w:hAnsi="Times New Roman" w:cs="Times New Roman"/>
          <w:sz w:val="24"/>
          <w:szCs w:val="24"/>
          <w:lang w:val="sr-Cyrl-CS"/>
        </w:rPr>
        <w:t xml:space="preserve">, орган може </w:t>
      </w:r>
      <w:r w:rsidR="001D340A" w:rsidRPr="00B949DD">
        <w:rPr>
          <w:rFonts w:ascii="Times New Roman" w:hAnsi="Times New Roman" w:cs="Times New Roman"/>
          <w:sz w:val="24"/>
          <w:szCs w:val="24"/>
          <w:lang w:val="sr-Cyrl-CS"/>
        </w:rPr>
        <w:t xml:space="preserve">у информатору дати сумарне податке и поставити линк ка месту где се могу наћи потпуне информације. </w:t>
      </w:r>
    </w:p>
    <w:p w:rsidR="00913FA1" w:rsidRDefault="00020592" w:rsidP="00C31C78">
      <w:pPr>
        <w:pStyle w:val="normaluvuceni"/>
        <w:ind w:left="0" w:firstLine="720"/>
        <w:jc w:val="both"/>
        <w:rPr>
          <w:rFonts w:ascii="Times New Roman" w:hAnsi="Times New Roman" w:cs="Times New Roman"/>
          <w:sz w:val="24"/>
          <w:szCs w:val="24"/>
          <w:lang w:val="sr-Cyrl-CS"/>
        </w:rPr>
      </w:pPr>
      <w:r w:rsidRPr="00B949DD">
        <w:rPr>
          <w:rFonts w:ascii="Times New Roman" w:hAnsi="Times New Roman" w:cs="Times New Roman"/>
          <w:sz w:val="24"/>
          <w:szCs w:val="24"/>
          <w:lang w:val="sr-Cyrl-CS"/>
        </w:rPr>
        <w:t>Уколико</w:t>
      </w:r>
      <w:r w:rsidR="00833809" w:rsidRPr="00B949DD">
        <w:rPr>
          <w:rFonts w:ascii="Times New Roman" w:hAnsi="Times New Roman" w:cs="Times New Roman"/>
          <w:sz w:val="24"/>
          <w:szCs w:val="24"/>
          <w:lang w:val="sr-Cyrl-CS"/>
        </w:rPr>
        <w:t xml:space="preserve"> чињеница да </w:t>
      </w:r>
      <w:r w:rsidR="00F07C53" w:rsidRPr="00B949DD">
        <w:rPr>
          <w:rFonts w:ascii="Times New Roman" w:hAnsi="Times New Roman" w:cs="Times New Roman"/>
          <w:sz w:val="24"/>
          <w:szCs w:val="24"/>
          <w:lang w:val="sr-Cyrl-CS"/>
        </w:rPr>
        <w:t xml:space="preserve">орган поседује или користи </w:t>
      </w:r>
      <w:r w:rsidR="00833809" w:rsidRPr="00B949DD">
        <w:rPr>
          <w:rFonts w:ascii="Times New Roman" w:hAnsi="Times New Roman" w:cs="Times New Roman"/>
          <w:sz w:val="24"/>
          <w:szCs w:val="24"/>
          <w:lang w:val="sr-Cyrl-CS"/>
        </w:rPr>
        <w:t xml:space="preserve">одређене </w:t>
      </w:r>
      <w:r w:rsidR="00F07C53" w:rsidRPr="00B949DD">
        <w:rPr>
          <w:rFonts w:ascii="Times New Roman" w:hAnsi="Times New Roman" w:cs="Times New Roman"/>
          <w:sz w:val="24"/>
          <w:szCs w:val="24"/>
          <w:lang w:val="sr-Cyrl-CS"/>
        </w:rPr>
        <w:t>непокретне или покретн</w:t>
      </w:r>
      <w:r w:rsidR="001823B8" w:rsidRPr="00B949DD">
        <w:rPr>
          <w:rFonts w:ascii="Times New Roman" w:hAnsi="Times New Roman" w:cs="Times New Roman"/>
          <w:sz w:val="24"/>
          <w:szCs w:val="24"/>
          <w:lang w:val="sr-Cyrl-CS"/>
        </w:rPr>
        <w:t>е ствари, број тих ствари, подаци о њиховој употребној вредости и карактеристикама</w:t>
      </w:r>
      <w:r w:rsidR="008E30FF" w:rsidRPr="00B949DD">
        <w:rPr>
          <w:rFonts w:ascii="Times New Roman" w:hAnsi="Times New Roman" w:cs="Times New Roman"/>
          <w:sz w:val="24"/>
          <w:szCs w:val="24"/>
          <w:lang w:val="sr-Cyrl-CS"/>
        </w:rPr>
        <w:t>, подаци о организационој јединици која их користи</w:t>
      </w:r>
      <w:r w:rsidR="001823B8" w:rsidRPr="00B949DD">
        <w:rPr>
          <w:rFonts w:ascii="Times New Roman" w:hAnsi="Times New Roman" w:cs="Times New Roman"/>
          <w:sz w:val="24"/>
          <w:szCs w:val="24"/>
          <w:lang w:val="sr-Cyrl-CS"/>
        </w:rPr>
        <w:t xml:space="preserve"> </w:t>
      </w:r>
      <w:r w:rsidRPr="00B949DD">
        <w:rPr>
          <w:rFonts w:ascii="Times New Roman" w:hAnsi="Times New Roman" w:cs="Times New Roman"/>
          <w:sz w:val="24"/>
          <w:szCs w:val="24"/>
          <w:lang w:val="sr-Cyrl-CS"/>
        </w:rPr>
        <w:t>или вреднос</w:t>
      </w:r>
      <w:r w:rsidR="00B145EB" w:rsidRPr="00B949DD">
        <w:rPr>
          <w:rFonts w:ascii="Times New Roman" w:hAnsi="Times New Roman" w:cs="Times New Roman"/>
          <w:sz w:val="24"/>
          <w:szCs w:val="24"/>
          <w:lang w:val="sr-Cyrl-CS"/>
        </w:rPr>
        <w:t>т тих ствари представљају тајну</w:t>
      </w:r>
      <w:r w:rsidRPr="00B949DD">
        <w:rPr>
          <w:rFonts w:ascii="Times New Roman" w:hAnsi="Times New Roman" w:cs="Times New Roman"/>
          <w:sz w:val="24"/>
          <w:szCs w:val="24"/>
          <w:lang w:val="sr-Cyrl-CS"/>
        </w:rPr>
        <w:t xml:space="preserve"> </w:t>
      </w:r>
      <w:r w:rsidR="002F2A84" w:rsidRPr="00B949DD">
        <w:rPr>
          <w:rFonts w:ascii="Times New Roman" w:hAnsi="Times New Roman" w:cs="Times New Roman"/>
          <w:sz w:val="24"/>
          <w:szCs w:val="24"/>
          <w:lang w:val="sr-Cyrl-CS"/>
        </w:rPr>
        <w:t>у складу са законом којим се уређује тајност података, у информатор се уносе само они по</w:t>
      </w:r>
      <w:r w:rsidR="008E30FF" w:rsidRPr="00B949DD">
        <w:rPr>
          <w:rFonts w:ascii="Times New Roman" w:hAnsi="Times New Roman" w:cs="Times New Roman"/>
          <w:sz w:val="24"/>
          <w:szCs w:val="24"/>
          <w:lang w:val="sr-Cyrl-CS"/>
        </w:rPr>
        <w:t>даци који не представљају тајну,</w:t>
      </w:r>
      <w:r w:rsidR="00F21AA8" w:rsidRPr="00B949DD">
        <w:rPr>
          <w:rFonts w:ascii="Times New Roman" w:hAnsi="Times New Roman" w:cs="Times New Roman"/>
          <w:sz w:val="24"/>
          <w:szCs w:val="24"/>
          <w:lang w:val="sr-Cyrl-CS"/>
        </w:rPr>
        <w:t xml:space="preserve"> </w:t>
      </w:r>
      <w:r w:rsidR="00DC70E0" w:rsidRPr="00B949DD">
        <w:rPr>
          <w:rFonts w:ascii="Times New Roman" w:hAnsi="Times New Roman" w:cs="Times New Roman"/>
          <w:sz w:val="24"/>
          <w:szCs w:val="24"/>
          <w:lang w:val="sr-Cyrl-CS"/>
        </w:rPr>
        <w:t xml:space="preserve">уз напомену о </w:t>
      </w:r>
      <w:r w:rsidR="003F2714" w:rsidRPr="00B949DD">
        <w:rPr>
          <w:rFonts w:ascii="Times New Roman" w:hAnsi="Times New Roman" w:cs="Times New Roman"/>
          <w:sz w:val="24"/>
          <w:szCs w:val="24"/>
          <w:lang w:val="sr-Cyrl-CS"/>
        </w:rPr>
        <w:t xml:space="preserve">томе који су подаци </w:t>
      </w:r>
      <w:r w:rsidR="00B145EB" w:rsidRPr="00B949DD">
        <w:rPr>
          <w:rFonts w:ascii="Times New Roman" w:hAnsi="Times New Roman" w:cs="Times New Roman"/>
          <w:sz w:val="24"/>
          <w:szCs w:val="24"/>
          <w:lang w:val="sr-Cyrl-CS"/>
        </w:rPr>
        <w:t>изостављени</w:t>
      </w:r>
      <w:r w:rsidR="003F2714" w:rsidRPr="00B949DD">
        <w:rPr>
          <w:rFonts w:ascii="Times New Roman" w:hAnsi="Times New Roman" w:cs="Times New Roman"/>
          <w:sz w:val="24"/>
          <w:szCs w:val="24"/>
          <w:lang w:val="sr-Cyrl-CS"/>
        </w:rPr>
        <w:t xml:space="preserve"> по овом основу</w:t>
      </w:r>
      <w:r w:rsidR="00DC70E0" w:rsidRPr="00B949DD">
        <w:rPr>
          <w:rFonts w:ascii="Times New Roman" w:hAnsi="Times New Roman" w:cs="Times New Roman"/>
          <w:sz w:val="24"/>
          <w:szCs w:val="24"/>
          <w:lang w:val="sr-Cyrl-CS"/>
        </w:rPr>
        <w:t>.</w:t>
      </w:r>
    </w:p>
    <w:p w:rsidR="007207E6" w:rsidRDefault="007207E6" w:rsidP="00844BCF">
      <w:pPr>
        <w:pStyle w:val="normaluvuceni"/>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844BCF">
        <w:rPr>
          <w:rFonts w:ascii="Times New Roman" w:hAnsi="Times New Roman" w:cs="Times New Roman"/>
          <w:sz w:val="24"/>
          <w:szCs w:val="24"/>
          <w:lang w:val="sr-Cyrl-CS"/>
        </w:rPr>
        <w:t>ода</w:t>
      </w:r>
      <w:r>
        <w:rPr>
          <w:rFonts w:ascii="Times New Roman" w:hAnsi="Times New Roman" w:cs="Times New Roman"/>
          <w:sz w:val="24"/>
          <w:szCs w:val="24"/>
          <w:lang w:val="sr-Cyrl-CS"/>
        </w:rPr>
        <w:t>ци</w:t>
      </w:r>
      <w:r w:rsidR="00844BCF">
        <w:rPr>
          <w:rFonts w:ascii="Times New Roman" w:hAnsi="Times New Roman" w:cs="Times New Roman"/>
          <w:sz w:val="24"/>
          <w:szCs w:val="24"/>
          <w:lang w:val="sr-Cyrl-CS"/>
        </w:rPr>
        <w:t xml:space="preserve"> о средствима добијеним  на основу међународне и друге сарадње и помоћи</w:t>
      </w:r>
      <w:r w:rsidR="00633B29">
        <w:rPr>
          <w:rFonts w:ascii="Times New Roman" w:hAnsi="Times New Roman" w:cs="Times New Roman"/>
          <w:sz w:val="24"/>
          <w:szCs w:val="24"/>
          <w:lang w:val="sr-Cyrl-CS"/>
        </w:rPr>
        <w:t xml:space="preserve"> из става 1. ове тачке</w:t>
      </w:r>
      <w:r w:rsidR="00844BCF">
        <w:rPr>
          <w:rFonts w:ascii="Times New Roman" w:hAnsi="Times New Roman" w:cs="Times New Roman"/>
          <w:sz w:val="24"/>
          <w:szCs w:val="24"/>
          <w:lang w:val="sr-Cyrl-CS"/>
        </w:rPr>
        <w:t xml:space="preserve">, треба </w:t>
      </w:r>
      <w:r>
        <w:rPr>
          <w:rFonts w:ascii="Times New Roman" w:hAnsi="Times New Roman" w:cs="Times New Roman"/>
          <w:sz w:val="24"/>
          <w:szCs w:val="24"/>
          <w:lang w:val="sr-Cyrl-CS"/>
        </w:rPr>
        <w:t>да садрже податке</w:t>
      </w:r>
      <w:r w:rsidR="00844BCF">
        <w:rPr>
          <w:rFonts w:ascii="Times New Roman" w:hAnsi="Times New Roman" w:cs="Times New Roman"/>
          <w:sz w:val="24"/>
          <w:szCs w:val="24"/>
          <w:lang w:val="sr-Cyrl-CS"/>
        </w:rPr>
        <w:t xml:space="preserve"> </w:t>
      </w:r>
      <w:r w:rsidR="00633B29">
        <w:rPr>
          <w:rFonts w:ascii="Times New Roman" w:hAnsi="Times New Roman" w:cs="Times New Roman"/>
          <w:sz w:val="24"/>
          <w:szCs w:val="24"/>
          <w:lang w:val="sr-Cyrl-CS"/>
        </w:rPr>
        <w:t xml:space="preserve">за претходну и текућу годину </w:t>
      </w:r>
      <w:r w:rsidR="00844BCF">
        <w:rPr>
          <w:rFonts w:ascii="Times New Roman" w:hAnsi="Times New Roman" w:cs="Times New Roman"/>
          <w:sz w:val="24"/>
          <w:szCs w:val="24"/>
          <w:lang w:val="sr-Cyrl-CS"/>
        </w:rPr>
        <w:t xml:space="preserve">о томе од кога, по ком основу и за </w:t>
      </w:r>
      <w:r>
        <w:rPr>
          <w:rFonts w:ascii="Times New Roman" w:hAnsi="Times New Roman" w:cs="Times New Roman"/>
          <w:sz w:val="24"/>
          <w:szCs w:val="24"/>
          <w:lang w:val="sr-Cyrl-CS"/>
        </w:rPr>
        <w:t xml:space="preserve">остварење којих циљева </w:t>
      </w:r>
      <w:r w:rsidR="00844BCF">
        <w:rPr>
          <w:rFonts w:ascii="Times New Roman" w:hAnsi="Times New Roman" w:cs="Times New Roman"/>
          <w:sz w:val="24"/>
          <w:szCs w:val="24"/>
          <w:lang w:val="sr-Cyrl-CS"/>
        </w:rPr>
        <w:t>су иста додељена</w:t>
      </w:r>
      <w:r>
        <w:rPr>
          <w:rFonts w:ascii="Times New Roman" w:hAnsi="Times New Roman" w:cs="Times New Roman"/>
          <w:sz w:val="24"/>
          <w:szCs w:val="24"/>
          <w:lang w:val="sr-Cyrl-CS"/>
        </w:rPr>
        <w:t>, као и податке о уторшку ових срестава и постигнитум резултатима, односно разлозима у случају да пројекат, уговор или други посао по овом  основу, није реализован.</w:t>
      </w:r>
    </w:p>
    <w:p w:rsidR="001D340A" w:rsidRPr="00B949DD" w:rsidRDefault="001D340A" w:rsidP="00C31C78">
      <w:pPr>
        <w:pStyle w:val="normaluvuceni"/>
        <w:ind w:left="0" w:firstLine="720"/>
        <w:jc w:val="both"/>
        <w:rPr>
          <w:rFonts w:ascii="Times New Roman" w:hAnsi="Times New Roman" w:cs="Times New Roman"/>
          <w:sz w:val="24"/>
          <w:szCs w:val="24"/>
          <w:lang w:val="sr-Cyrl-CS"/>
        </w:rPr>
      </w:pPr>
    </w:p>
    <w:p w:rsidR="006660F4" w:rsidRDefault="006660F4" w:rsidP="00B35EB2">
      <w:pPr>
        <w:pStyle w:val="normaluvuceni"/>
        <w:ind w:left="0" w:firstLine="0"/>
        <w:jc w:val="center"/>
        <w:outlineLvl w:val="0"/>
        <w:rPr>
          <w:rFonts w:ascii="Times New Roman" w:hAnsi="Times New Roman" w:cs="Times New Roman"/>
          <w:b/>
          <w:sz w:val="24"/>
          <w:szCs w:val="24"/>
          <w:lang/>
        </w:rPr>
      </w:pPr>
    </w:p>
    <w:p w:rsidR="006660F4" w:rsidRDefault="006660F4" w:rsidP="00B35EB2">
      <w:pPr>
        <w:pStyle w:val="normaluvuceni"/>
        <w:ind w:left="0" w:firstLine="0"/>
        <w:jc w:val="center"/>
        <w:outlineLvl w:val="0"/>
        <w:rPr>
          <w:rFonts w:ascii="Times New Roman" w:hAnsi="Times New Roman" w:cs="Times New Roman"/>
          <w:b/>
          <w:sz w:val="24"/>
          <w:szCs w:val="24"/>
          <w:lang/>
        </w:rPr>
      </w:pPr>
    </w:p>
    <w:p w:rsidR="001679A4" w:rsidRPr="00B949DD" w:rsidRDefault="001679A4"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lastRenderedPageBreak/>
        <w:t>Чување носача информација</w:t>
      </w:r>
    </w:p>
    <w:p w:rsidR="00211830" w:rsidRPr="00B949DD" w:rsidRDefault="00211830" w:rsidP="00C82480">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37</w:t>
      </w:r>
      <w:r w:rsidR="005730B0" w:rsidRPr="00B949DD">
        <w:rPr>
          <w:rFonts w:ascii="Times New Roman" w:hAnsi="Times New Roman" w:cs="Times New Roman"/>
          <w:b/>
          <w:sz w:val="24"/>
          <w:szCs w:val="24"/>
          <w:lang w:val="ru-RU"/>
        </w:rPr>
        <w:t>.</w:t>
      </w:r>
    </w:p>
    <w:p w:rsidR="001679A4" w:rsidRPr="00B949DD" w:rsidRDefault="001679A4"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подаци о врстама носача информација које </w:t>
      </w:r>
      <w:r w:rsidR="00633B29">
        <w:rPr>
          <w:rFonts w:ascii="Times New Roman" w:hAnsi="Times New Roman" w:cs="Times New Roman"/>
          <w:sz w:val="24"/>
          <w:szCs w:val="24"/>
          <w:lang w:val="ru-RU"/>
        </w:rPr>
        <w:t xml:space="preserve">државни </w:t>
      </w:r>
      <w:r w:rsidRPr="00B949DD">
        <w:rPr>
          <w:rFonts w:ascii="Times New Roman" w:hAnsi="Times New Roman" w:cs="Times New Roman"/>
          <w:sz w:val="24"/>
          <w:szCs w:val="24"/>
          <w:lang w:val="ru-RU"/>
        </w:rPr>
        <w:t>орган поседује</w:t>
      </w:r>
      <w:r w:rsidR="002E11FD" w:rsidRPr="00B949DD">
        <w:rPr>
          <w:rFonts w:ascii="Times New Roman" w:hAnsi="Times New Roman" w:cs="Times New Roman"/>
          <w:sz w:val="24"/>
          <w:szCs w:val="24"/>
          <w:lang w:val="ru-RU"/>
        </w:rPr>
        <w:t>, месту</w:t>
      </w:r>
      <w:r w:rsidR="007C5781" w:rsidRPr="00B949DD">
        <w:rPr>
          <w:rFonts w:ascii="Times New Roman" w:hAnsi="Times New Roman" w:cs="Times New Roman"/>
          <w:sz w:val="24"/>
          <w:szCs w:val="24"/>
          <w:lang w:val="ru-RU"/>
        </w:rPr>
        <w:t xml:space="preserve"> и начину њиховог чувања</w:t>
      </w:r>
      <w:r w:rsidRPr="00B949DD">
        <w:rPr>
          <w:rFonts w:ascii="Times New Roman" w:hAnsi="Times New Roman" w:cs="Times New Roman"/>
          <w:sz w:val="24"/>
          <w:szCs w:val="24"/>
          <w:lang w:val="ru-RU"/>
        </w:rPr>
        <w:t xml:space="preserve">. </w:t>
      </w:r>
    </w:p>
    <w:p w:rsidR="009501C4" w:rsidRPr="00B949DD" w:rsidRDefault="002E11FD"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Носачи инфор</w:t>
      </w:r>
      <w:r w:rsidR="00EF134D" w:rsidRPr="00B949DD">
        <w:rPr>
          <w:rFonts w:ascii="Times New Roman" w:hAnsi="Times New Roman" w:cs="Times New Roman"/>
          <w:sz w:val="24"/>
          <w:szCs w:val="24"/>
          <w:lang w:val="ru-RU"/>
        </w:rPr>
        <w:t xml:space="preserve">мација се идентификују по врсти, утврђеној или процењеној количини, </w:t>
      </w:r>
      <w:r w:rsidR="009501C4" w:rsidRPr="00B949DD">
        <w:rPr>
          <w:rFonts w:ascii="Times New Roman" w:hAnsi="Times New Roman" w:cs="Times New Roman"/>
          <w:sz w:val="24"/>
          <w:szCs w:val="24"/>
          <w:lang w:val="ru-RU"/>
        </w:rPr>
        <w:t xml:space="preserve">као и врсти података који се на њима налазе, уколико о томе постоји евиденција. </w:t>
      </w:r>
    </w:p>
    <w:p w:rsidR="00D72EF2" w:rsidRPr="00B949DD" w:rsidRDefault="009501C4"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Подаци о месту чувања </w:t>
      </w:r>
      <w:r w:rsidR="00F74724" w:rsidRPr="00B949DD">
        <w:rPr>
          <w:rFonts w:ascii="Times New Roman" w:hAnsi="Times New Roman" w:cs="Times New Roman"/>
          <w:sz w:val="24"/>
          <w:szCs w:val="24"/>
          <w:lang w:val="ru-RU"/>
        </w:rPr>
        <w:t>носача информација односе се како на место чувања по појединим организационим јединицама</w:t>
      </w:r>
      <w:r w:rsidR="00665466" w:rsidRPr="00B949DD">
        <w:rPr>
          <w:rFonts w:ascii="Times New Roman" w:hAnsi="Times New Roman" w:cs="Times New Roman"/>
          <w:sz w:val="24"/>
          <w:szCs w:val="24"/>
          <w:lang w:val="ru-RU"/>
        </w:rPr>
        <w:t xml:space="preserve"> или </w:t>
      </w:r>
      <w:r w:rsidR="005A5136" w:rsidRPr="00B949DD">
        <w:rPr>
          <w:rFonts w:ascii="Times New Roman" w:hAnsi="Times New Roman" w:cs="Times New Roman"/>
          <w:sz w:val="24"/>
          <w:szCs w:val="24"/>
          <w:lang w:val="ru-RU"/>
        </w:rPr>
        <w:t>посебним местима унутар органа (</w:t>
      </w:r>
      <w:r w:rsidR="003F70D1" w:rsidRPr="00B949DD">
        <w:rPr>
          <w:rFonts w:ascii="Times New Roman" w:hAnsi="Times New Roman" w:cs="Times New Roman"/>
          <w:sz w:val="24"/>
          <w:szCs w:val="24"/>
          <w:lang w:val="ru-RU"/>
        </w:rPr>
        <w:t xml:space="preserve">нпр. </w:t>
      </w:r>
      <w:r w:rsidR="005A5136" w:rsidRPr="00B949DD">
        <w:rPr>
          <w:rFonts w:ascii="Times New Roman" w:hAnsi="Times New Roman" w:cs="Times New Roman"/>
          <w:sz w:val="24"/>
          <w:szCs w:val="24"/>
          <w:lang w:val="ru-RU"/>
        </w:rPr>
        <w:t>архива, библиотека, електронска база података)</w:t>
      </w:r>
      <w:r w:rsidR="00F74724" w:rsidRPr="00B949DD">
        <w:rPr>
          <w:rFonts w:ascii="Times New Roman" w:hAnsi="Times New Roman" w:cs="Times New Roman"/>
          <w:sz w:val="24"/>
          <w:szCs w:val="24"/>
          <w:lang w:val="ru-RU"/>
        </w:rPr>
        <w:t xml:space="preserve">, тако и на </w:t>
      </w:r>
      <w:r w:rsidR="00D72EF2" w:rsidRPr="00B949DD">
        <w:rPr>
          <w:rFonts w:ascii="Times New Roman" w:hAnsi="Times New Roman" w:cs="Times New Roman"/>
          <w:sz w:val="24"/>
          <w:szCs w:val="24"/>
          <w:lang w:val="ru-RU"/>
        </w:rPr>
        <w:t xml:space="preserve">место чувања унутар </w:t>
      </w:r>
      <w:r w:rsidR="003F70D1" w:rsidRPr="00B949DD">
        <w:rPr>
          <w:rFonts w:ascii="Times New Roman" w:hAnsi="Times New Roman" w:cs="Times New Roman"/>
          <w:sz w:val="24"/>
          <w:szCs w:val="24"/>
          <w:lang w:val="ru-RU"/>
        </w:rPr>
        <w:t>просторија</w:t>
      </w:r>
      <w:r w:rsidR="00D72EF2" w:rsidRPr="00B949DD">
        <w:rPr>
          <w:rFonts w:ascii="Times New Roman" w:hAnsi="Times New Roman" w:cs="Times New Roman"/>
          <w:sz w:val="24"/>
          <w:szCs w:val="24"/>
          <w:lang w:val="ru-RU"/>
        </w:rPr>
        <w:t xml:space="preserve"> (нпр. метални ормари, полице са регистраторима, заједнички сервер или појединачни рачунари). </w:t>
      </w:r>
    </w:p>
    <w:p w:rsidR="007C5781" w:rsidRPr="00B949DD" w:rsidRDefault="00D454E2"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Када описује начин чувања носача информација </w:t>
      </w:r>
      <w:r w:rsidR="00633B29">
        <w:rPr>
          <w:rFonts w:ascii="Times New Roman" w:hAnsi="Times New Roman" w:cs="Times New Roman"/>
          <w:sz w:val="24"/>
          <w:szCs w:val="24"/>
          <w:lang w:val="ru-RU"/>
        </w:rPr>
        <w:t xml:space="preserve">државни </w:t>
      </w:r>
      <w:r w:rsidRPr="00B949DD">
        <w:rPr>
          <w:rFonts w:ascii="Times New Roman" w:hAnsi="Times New Roman" w:cs="Times New Roman"/>
          <w:sz w:val="24"/>
          <w:szCs w:val="24"/>
          <w:lang w:val="ru-RU"/>
        </w:rPr>
        <w:t xml:space="preserve">орган се може позвати на прописе о канцеларијском пословању и навести назив акта који ближе уређује ова питања, али </w:t>
      </w:r>
      <w:r w:rsidR="00F80501" w:rsidRPr="00B949DD">
        <w:rPr>
          <w:rFonts w:ascii="Times New Roman" w:hAnsi="Times New Roman" w:cs="Times New Roman"/>
          <w:sz w:val="24"/>
          <w:szCs w:val="24"/>
          <w:lang w:val="ru-RU"/>
        </w:rPr>
        <w:t xml:space="preserve">је обавезан да сажето опише начин чувања у пракси (нпр. да ли се врши сигурносно снимање података на други носач, да ли су рачунари заштићени од вируса, </w:t>
      </w:r>
      <w:r w:rsidR="009839EE" w:rsidRPr="00B949DD">
        <w:rPr>
          <w:rFonts w:ascii="Times New Roman" w:hAnsi="Times New Roman" w:cs="Times New Roman"/>
          <w:sz w:val="24"/>
          <w:szCs w:val="24"/>
          <w:lang w:val="ru-RU"/>
        </w:rPr>
        <w:t xml:space="preserve">да ли неко осим запослених има приступ носачима информација, </w:t>
      </w:r>
      <w:r w:rsidR="00F516E3" w:rsidRPr="00B949DD">
        <w:rPr>
          <w:rFonts w:ascii="Times New Roman" w:hAnsi="Times New Roman" w:cs="Times New Roman"/>
          <w:sz w:val="24"/>
          <w:szCs w:val="24"/>
          <w:lang w:val="ru-RU"/>
        </w:rPr>
        <w:t>да ли се врши периодичан преглед испуњености услова за чување носача информација</w:t>
      </w:r>
      <w:r w:rsidR="004E13BA" w:rsidRPr="00B949DD">
        <w:rPr>
          <w:rFonts w:ascii="Times New Roman" w:hAnsi="Times New Roman" w:cs="Times New Roman"/>
          <w:sz w:val="24"/>
          <w:szCs w:val="24"/>
          <w:lang w:val="ru-RU"/>
        </w:rPr>
        <w:t xml:space="preserve"> итд.</w:t>
      </w:r>
      <w:r w:rsidR="00F516E3" w:rsidRPr="00B949DD">
        <w:rPr>
          <w:rFonts w:ascii="Times New Roman" w:hAnsi="Times New Roman" w:cs="Times New Roman"/>
          <w:sz w:val="24"/>
          <w:szCs w:val="24"/>
          <w:lang w:val="ru-RU"/>
        </w:rPr>
        <w:t xml:space="preserve">) и да наведе </w:t>
      </w:r>
      <w:r w:rsidR="00C70ECE" w:rsidRPr="00B949DD">
        <w:rPr>
          <w:rFonts w:ascii="Times New Roman" w:hAnsi="Times New Roman" w:cs="Times New Roman"/>
          <w:sz w:val="24"/>
          <w:szCs w:val="24"/>
          <w:lang w:val="ru-RU"/>
        </w:rPr>
        <w:t>да ли услови чувања одговарају прописима и</w:t>
      </w:r>
      <w:r w:rsidR="00A87B81" w:rsidRPr="00B949DD">
        <w:rPr>
          <w:rFonts w:ascii="Times New Roman" w:hAnsi="Times New Roman" w:cs="Times New Roman"/>
          <w:sz w:val="24"/>
          <w:szCs w:val="24"/>
          <w:lang w:val="ru-RU"/>
        </w:rPr>
        <w:t>ли</w:t>
      </w:r>
      <w:r w:rsidR="00C70ECE" w:rsidRPr="00B949DD">
        <w:rPr>
          <w:rFonts w:ascii="Times New Roman" w:hAnsi="Times New Roman" w:cs="Times New Roman"/>
          <w:sz w:val="24"/>
          <w:szCs w:val="24"/>
          <w:lang w:val="ru-RU"/>
        </w:rPr>
        <w:t xml:space="preserve"> потреби њиховог очувања</w:t>
      </w:r>
      <w:r w:rsidR="00A87B81" w:rsidRPr="00B949DD">
        <w:rPr>
          <w:rFonts w:ascii="Times New Roman" w:hAnsi="Times New Roman" w:cs="Times New Roman"/>
          <w:sz w:val="24"/>
          <w:szCs w:val="24"/>
          <w:lang w:val="ru-RU"/>
        </w:rPr>
        <w:t>, уколико таквих прописа нема</w:t>
      </w:r>
      <w:r w:rsidR="00C70ECE" w:rsidRPr="00B949DD">
        <w:rPr>
          <w:rFonts w:ascii="Times New Roman" w:hAnsi="Times New Roman" w:cs="Times New Roman"/>
          <w:sz w:val="24"/>
          <w:szCs w:val="24"/>
          <w:lang w:val="ru-RU"/>
        </w:rPr>
        <w:t xml:space="preserve">. </w:t>
      </w:r>
    </w:p>
    <w:p w:rsidR="00FC3FE1" w:rsidRPr="00B949DD" w:rsidRDefault="00FC3FE1"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Државни орган може и треба да објави списак дужине чувања појединих носача информација</w:t>
      </w:r>
      <w:r w:rsidR="00D32CF1" w:rsidRPr="00B949DD">
        <w:rPr>
          <w:rFonts w:ascii="Times New Roman" w:hAnsi="Times New Roman" w:cs="Times New Roman"/>
          <w:sz w:val="24"/>
          <w:szCs w:val="24"/>
          <w:lang w:val="ru-RU"/>
        </w:rPr>
        <w:t xml:space="preserve"> (уопште или у просторијама органа, пре предаје архиву)</w:t>
      </w:r>
      <w:r w:rsidRPr="00B949DD">
        <w:rPr>
          <w:rFonts w:ascii="Times New Roman" w:hAnsi="Times New Roman" w:cs="Times New Roman"/>
          <w:sz w:val="24"/>
          <w:szCs w:val="24"/>
          <w:lang w:val="ru-RU"/>
        </w:rPr>
        <w:t xml:space="preserve">, за типичне врсте информација, нарочито ако такав списак већ поседује или је у могућности да га </w:t>
      </w:r>
      <w:r w:rsidR="00665466" w:rsidRPr="00B949DD">
        <w:rPr>
          <w:rFonts w:ascii="Times New Roman" w:hAnsi="Times New Roman" w:cs="Times New Roman"/>
          <w:sz w:val="24"/>
          <w:szCs w:val="24"/>
          <w:lang w:val="ru-RU"/>
        </w:rPr>
        <w:t xml:space="preserve">у кратком року сачини. </w:t>
      </w:r>
    </w:p>
    <w:p w:rsidR="001679A4" w:rsidRPr="00B949DD" w:rsidRDefault="00EA05B2"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Уколико су неке информације настале у раду и</w:t>
      </w:r>
      <w:r w:rsidR="004E13BA" w:rsidRPr="00B949DD">
        <w:rPr>
          <w:rFonts w:ascii="Times New Roman" w:hAnsi="Times New Roman" w:cs="Times New Roman"/>
          <w:sz w:val="24"/>
          <w:szCs w:val="24"/>
          <w:lang w:val="ru-RU"/>
        </w:rPr>
        <w:t>ли у вези са радом органа</w:t>
      </w:r>
      <w:r w:rsidRPr="00B949DD">
        <w:rPr>
          <w:rFonts w:ascii="Times New Roman" w:hAnsi="Times New Roman" w:cs="Times New Roman"/>
          <w:sz w:val="24"/>
          <w:szCs w:val="24"/>
          <w:lang w:val="ru-RU"/>
        </w:rPr>
        <w:t xml:space="preserve"> похрањене на носачима информација које чува други орган</w:t>
      </w:r>
      <w:r w:rsidR="004E13BA" w:rsidRPr="00B949DD">
        <w:rPr>
          <w:rFonts w:ascii="Times New Roman" w:hAnsi="Times New Roman" w:cs="Times New Roman"/>
          <w:sz w:val="24"/>
          <w:szCs w:val="24"/>
          <w:lang w:val="ru-RU"/>
        </w:rPr>
        <w:t xml:space="preserve"> (нпр. заједничка писарница републичких органа, архив града)</w:t>
      </w:r>
      <w:r w:rsidRPr="00B949DD">
        <w:rPr>
          <w:rFonts w:ascii="Times New Roman" w:hAnsi="Times New Roman" w:cs="Times New Roman"/>
          <w:sz w:val="24"/>
          <w:szCs w:val="24"/>
          <w:lang w:val="ru-RU"/>
        </w:rPr>
        <w:t xml:space="preserve">, </w:t>
      </w:r>
      <w:r w:rsidR="007C5781" w:rsidRPr="00B949DD">
        <w:rPr>
          <w:rFonts w:ascii="Times New Roman" w:hAnsi="Times New Roman" w:cs="Times New Roman"/>
          <w:sz w:val="24"/>
          <w:szCs w:val="24"/>
          <w:lang w:val="ru-RU"/>
        </w:rPr>
        <w:t xml:space="preserve">у информатор се обавезно уноси податак о томе. </w:t>
      </w:r>
    </w:p>
    <w:p w:rsidR="00665466" w:rsidRPr="00B949DD" w:rsidRDefault="00141A57"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Подаци о врстама информација у поседу</w:t>
      </w:r>
    </w:p>
    <w:p w:rsidR="00211830" w:rsidRPr="00B949DD" w:rsidRDefault="00211830" w:rsidP="00B139E8">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38</w:t>
      </w:r>
      <w:r w:rsidR="005730B0" w:rsidRPr="00B949DD">
        <w:rPr>
          <w:rFonts w:ascii="Times New Roman" w:hAnsi="Times New Roman" w:cs="Times New Roman"/>
          <w:b/>
          <w:sz w:val="24"/>
          <w:szCs w:val="24"/>
          <w:lang w:val="ru-RU"/>
        </w:rPr>
        <w:t>.</w:t>
      </w:r>
    </w:p>
    <w:p w:rsidR="00141A57" w:rsidRPr="00B949DD" w:rsidRDefault="00141A57"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Државни орган је обавезан да сачини списак </w:t>
      </w:r>
      <w:r w:rsidR="00E6530C" w:rsidRPr="00B949DD">
        <w:rPr>
          <w:rFonts w:ascii="Times New Roman" w:hAnsi="Times New Roman" w:cs="Times New Roman"/>
          <w:sz w:val="24"/>
          <w:szCs w:val="24"/>
          <w:lang w:val="ru-RU"/>
        </w:rPr>
        <w:t xml:space="preserve">свих </w:t>
      </w:r>
      <w:r w:rsidRPr="00B949DD">
        <w:rPr>
          <w:rFonts w:ascii="Times New Roman" w:hAnsi="Times New Roman" w:cs="Times New Roman"/>
          <w:sz w:val="24"/>
          <w:szCs w:val="24"/>
          <w:lang w:val="ru-RU"/>
        </w:rPr>
        <w:t xml:space="preserve">врста информација </w:t>
      </w:r>
      <w:r w:rsidR="00101B5B" w:rsidRPr="00B949DD">
        <w:rPr>
          <w:rFonts w:ascii="Times New Roman" w:hAnsi="Times New Roman" w:cs="Times New Roman"/>
          <w:sz w:val="24"/>
          <w:szCs w:val="24"/>
          <w:lang w:val="ru-RU"/>
        </w:rPr>
        <w:t xml:space="preserve">које су настале у раду или у вези са радом органа и које се налазе у поседу органа власти и да такав списак унесе у информатор. </w:t>
      </w:r>
    </w:p>
    <w:p w:rsidR="00B9709B" w:rsidRPr="00B949DD" w:rsidRDefault="00E6530C"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Врсте информација из ст</w:t>
      </w:r>
      <w:r w:rsidR="00C31C7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w:t>
      </w:r>
      <w:r w:rsidR="00AA197F"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w:t>
      </w:r>
      <w:r w:rsidR="007A65F3" w:rsidRPr="00B949DD">
        <w:rPr>
          <w:rFonts w:ascii="Times New Roman" w:hAnsi="Times New Roman" w:cs="Times New Roman"/>
          <w:sz w:val="24"/>
          <w:szCs w:val="24"/>
          <w:lang w:val="ru-RU"/>
        </w:rPr>
        <w:t>ове тачке</w:t>
      </w:r>
      <w:r w:rsidRPr="00B949DD">
        <w:rPr>
          <w:rFonts w:ascii="Times New Roman" w:hAnsi="Times New Roman" w:cs="Times New Roman"/>
          <w:sz w:val="24"/>
          <w:szCs w:val="24"/>
          <w:lang w:val="ru-RU"/>
        </w:rPr>
        <w:t xml:space="preserve"> могу бити, на пример</w:t>
      </w:r>
      <w:r w:rsidR="005571AA"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следеће: </w:t>
      </w:r>
      <w:r w:rsidR="00B9709B" w:rsidRPr="00B949DD">
        <w:rPr>
          <w:rFonts w:ascii="Times New Roman" w:hAnsi="Times New Roman" w:cs="Times New Roman"/>
          <w:sz w:val="24"/>
          <w:szCs w:val="24"/>
          <w:lang w:val="ru-RU"/>
        </w:rPr>
        <w:t xml:space="preserve">збирке прописа, издата мишљења, записници са седница, одлуке, жалбе, закључени </w:t>
      </w:r>
      <w:r w:rsidR="00B9709B" w:rsidRPr="00B949DD">
        <w:rPr>
          <w:rFonts w:ascii="Times New Roman" w:hAnsi="Times New Roman" w:cs="Times New Roman"/>
          <w:sz w:val="24"/>
          <w:szCs w:val="24"/>
          <w:lang w:val="ru-RU"/>
        </w:rPr>
        <w:lastRenderedPageBreak/>
        <w:t>уговори, тонски и видео снимци са догађаја у организацији државног органа</w:t>
      </w:r>
      <w:r w:rsidR="00ED664D" w:rsidRPr="00B949DD">
        <w:rPr>
          <w:rFonts w:ascii="Times New Roman" w:hAnsi="Times New Roman" w:cs="Times New Roman"/>
          <w:sz w:val="24"/>
          <w:szCs w:val="24"/>
          <w:lang w:val="ru-RU"/>
        </w:rPr>
        <w:t xml:space="preserve">, дописи грађана, </w:t>
      </w:r>
      <w:r w:rsidR="009B3AA1" w:rsidRPr="00B949DD">
        <w:rPr>
          <w:rFonts w:ascii="Times New Roman" w:hAnsi="Times New Roman" w:cs="Times New Roman"/>
          <w:sz w:val="24"/>
          <w:szCs w:val="24"/>
          <w:lang w:val="ru-RU"/>
        </w:rPr>
        <w:t>примљена електронска пошта и поруке на службеним телефонима, понуде на јавним набавкама и јавни позиви, документација о извршеним плаћањима, документа запослених, документација о спроведеним конкурсима, радне верзије докумената у припреми</w:t>
      </w:r>
      <w:r w:rsidR="003C46A0" w:rsidRPr="00B949DD">
        <w:rPr>
          <w:rFonts w:ascii="Times New Roman" w:hAnsi="Times New Roman" w:cs="Times New Roman"/>
          <w:sz w:val="24"/>
          <w:szCs w:val="24"/>
          <w:lang w:val="ru-RU"/>
        </w:rPr>
        <w:t xml:space="preserve">, службене белешке, </w:t>
      </w:r>
      <w:r w:rsidR="001E1B9D" w:rsidRPr="00B949DD">
        <w:rPr>
          <w:rFonts w:ascii="Times New Roman" w:hAnsi="Times New Roman" w:cs="Times New Roman"/>
          <w:sz w:val="24"/>
          <w:szCs w:val="24"/>
          <w:lang w:val="ru-RU"/>
        </w:rPr>
        <w:t>представке</w:t>
      </w:r>
      <w:r w:rsidR="003C46A0" w:rsidRPr="00B949DD">
        <w:rPr>
          <w:rFonts w:ascii="Times New Roman" w:hAnsi="Times New Roman" w:cs="Times New Roman"/>
          <w:sz w:val="24"/>
          <w:szCs w:val="24"/>
          <w:lang w:val="ru-RU"/>
        </w:rPr>
        <w:t xml:space="preserve"> странака у поступку итд. </w:t>
      </w:r>
    </w:p>
    <w:p w:rsidR="004F3956" w:rsidRPr="00B949DD" w:rsidRDefault="0003368B"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Када су </w:t>
      </w:r>
      <w:r w:rsidR="00633B29">
        <w:rPr>
          <w:rFonts w:ascii="Times New Roman" w:hAnsi="Times New Roman" w:cs="Times New Roman"/>
          <w:sz w:val="24"/>
          <w:szCs w:val="24"/>
          <w:lang w:val="ru-RU"/>
        </w:rPr>
        <w:t xml:space="preserve">информације </w:t>
      </w:r>
      <w:r w:rsidR="00633B29" w:rsidRPr="00B949DD">
        <w:rPr>
          <w:rFonts w:ascii="Times New Roman" w:hAnsi="Times New Roman" w:cs="Times New Roman"/>
          <w:sz w:val="24"/>
          <w:szCs w:val="24"/>
          <w:lang w:val="ru-RU"/>
        </w:rPr>
        <w:t xml:space="preserve">у поседу </w:t>
      </w:r>
      <w:r w:rsidR="00633B29">
        <w:rPr>
          <w:rFonts w:ascii="Times New Roman" w:hAnsi="Times New Roman" w:cs="Times New Roman"/>
          <w:sz w:val="24"/>
          <w:szCs w:val="24"/>
          <w:lang w:val="ru-RU"/>
        </w:rPr>
        <w:t xml:space="preserve">државног </w:t>
      </w:r>
      <w:r w:rsidR="00633B29" w:rsidRPr="00B949DD">
        <w:rPr>
          <w:rFonts w:ascii="Times New Roman" w:hAnsi="Times New Roman" w:cs="Times New Roman"/>
          <w:sz w:val="24"/>
          <w:szCs w:val="24"/>
          <w:lang w:val="ru-RU"/>
        </w:rPr>
        <w:t xml:space="preserve">органа </w:t>
      </w:r>
      <w:r w:rsidR="00090B80" w:rsidRPr="00B949DD">
        <w:rPr>
          <w:rFonts w:ascii="Times New Roman" w:hAnsi="Times New Roman" w:cs="Times New Roman"/>
          <w:sz w:val="24"/>
          <w:szCs w:val="24"/>
          <w:lang w:val="ru-RU"/>
        </w:rPr>
        <w:t xml:space="preserve">само </w:t>
      </w:r>
      <w:r w:rsidRPr="00B949DD">
        <w:rPr>
          <w:rFonts w:ascii="Times New Roman" w:hAnsi="Times New Roman" w:cs="Times New Roman"/>
          <w:sz w:val="24"/>
          <w:szCs w:val="24"/>
          <w:lang w:val="ru-RU"/>
        </w:rPr>
        <w:t xml:space="preserve">у одређеном временском периоду (нпр. само у последњих пет година) или </w:t>
      </w:r>
      <w:r w:rsidR="00882FD0">
        <w:rPr>
          <w:rFonts w:ascii="Times New Roman" w:hAnsi="Times New Roman" w:cs="Times New Roman"/>
          <w:sz w:val="24"/>
          <w:szCs w:val="24"/>
          <w:lang w:val="ru-RU"/>
        </w:rPr>
        <w:t>на</w:t>
      </w:r>
      <w:r w:rsidRPr="00B949DD">
        <w:rPr>
          <w:rFonts w:ascii="Times New Roman" w:hAnsi="Times New Roman" w:cs="Times New Roman"/>
          <w:sz w:val="24"/>
          <w:szCs w:val="24"/>
          <w:lang w:val="ru-RU"/>
        </w:rPr>
        <w:t xml:space="preserve"> одређеном </w:t>
      </w:r>
      <w:r w:rsidR="00882FD0">
        <w:rPr>
          <w:rFonts w:ascii="Times New Roman" w:hAnsi="Times New Roman" w:cs="Times New Roman"/>
          <w:sz w:val="24"/>
          <w:szCs w:val="24"/>
          <w:lang w:val="ru-RU"/>
        </w:rPr>
        <w:t xml:space="preserve">делу </w:t>
      </w:r>
      <w:r w:rsidRPr="00B949DD">
        <w:rPr>
          <w:rFonts w:ascii="Times New Roman" w:hAnsi="Times New Roman" w:cs="Times New Roman"/>
          <w:sz w:val="24"/>
          <w:szCs w:val="24"/>
          <w:lang w:val="ru-RU"/>
        </w:rPr>
        <w:t>подручј</w:t>
      </w:r>
      <w:r w:rsidR="00882FD0">
        <w:rPr>
          <w:rFonts w:ascii="Times New Roman" w:hAnsi="Times New Roman" w:cs="Times New Roman"/>
          <w:sz w:val="24"/>
          <w:szCs w:val="24"/>
          <w:lang w:val="ru-RU"/>
        </w:rPr>
        <w:t>а делатности органа</w:t>
      </w:r>
      <w:r w:rsidRPr="00B949DD">
        <w:rPr>
          <w:rFonts w:ascii="Times New Roman" w:hAnsi="Times New Roman" w:cs="Times New Roman"/>
          <w:sz w:val="24"/>
          <w:szCs w:val="24"/>
          <w:lang w:val="ru-RU"/>
        </w:rPr>
        <w:t xml:space="preserve"> </w:t>
      </w:r>
      <w:r w:rsidR="00882FD0">
        <w:rPr>
          <w:rFonts w:ascii="Times New Roman" w:hAnsi="Times New Roman" w:cs="Times New Roman"/>
          <w:sz w:val="24"/>
          <w:szCs w:val="24"/>
          <w:lang w:val="ru-RU"/>
        </w:rPr>
        <w:t>где су настале,</w:t>
      </w:r>
      <w:r w:rsidRPr="00B949DD">
        <w:rPr>
          <w:rFonts w:ascii="Times New Roman" w:hAnsi="Times New Roman" w:cs="Times New Roman"/>
          <w:sz w:val="24"/>
          <w:szCs w:val="24"/>
          <w:lang w:val="ru-RU"/>
        </w:rPr>
        <w:t xml:space="preserve">(нпр. само на територији </w:t>
      </w:r>
      <w:r w:rsidR="00F01D12" w:rsidRPr="00B949DD">
        <w:rPr>
          <w:rFonts w:ascii="Times New Roman" w:hAnsi="Times New Roman" w:cs="Times New Roman"/>
          <w:sz w:val="24"/>
          <w:szCs w:val="24"/>
          <w:lang w:val="ru-RU"/>
        </w:rPr>
        <w:t>града Београда иако орган функционише на републичком нивоу)</w:t>
      </w:r>
      <w:r w:rsidRPr="00B949DD">
        <w:rPr>
          <w:rFonts w:ascii="Times New Roman" w:hAnsi="Times New Roman" w:cs="Times New Roman"/>
          <w:sz w:val="24"/>
          <w:szCs w:val="24"/>
          <w:lang w:val="ru-RU"/>
        </w:rPr>
        <w:t xml:space="preserve">, у списак се уноси и тај податак.  </w:t>
      </w:r>
    </w:p>
    <w:p w:rsidR="003C46A0" w:rsidRPr="00B949DD" w:rsidRDefault="00E00782"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Уколико </w:t>
      </w:r>
      <w:r w:rsidR="00090B80" w:rsidRPr="00B949DD">
        <w:rPr>
          <w:rFonts w:ascii="Times New Roman" w:hAnsi="Times New Roman" w:cs="Times New Roman"/>
          <w:sz w:val="24"/>
          <w:szCs w:val="24"/>
          <w:lang w:val="ru-RU"/>
        </w:rPr>
        <w:t>располаже таквом информацијом</w:t>
      </w:r>
      <w:r w:rsidRPr="00B949DD">
        <w:rPr>
          <w:rFonts w:ascii="Times New Roman" w:hAnsi="Times New Roman" w:cs="Times New Roman"/>
          <w:sz w:val="24"/>
          <w:szCs w:val="24"/>
          <w:lang w:val="ru-RU"/>
        </w:rPr>
        <w:t>, државни орган у списак из ст</w:t>
      </w:r>
      <w:r w:rsidR="00C31C7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1</w:t>
      </w:r>
      <w:r w:rsidR="00AA197F"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w:t>
      </w:r>
      <w:r w:rsidR="005571AA" w:rsidRPr="00B949DD">
        <w:rPr>
          <w:rFonts w:ascii="Times New Roman" w:hAnsi="Times New Roman" w:cs="Times New Roman"/>
          <w:sz w:val="24"/>
          <w:szCs w:val="24"/>
          <w:lang w:val="ru-RU"/>
        </w:rPr>
        <w:t xml:space="preserve">ове тачке </w:t>
      </w:r>
      <w:r w:rsidRPr="00B949DD">
        <w:rPr>
          <w:rFonts w:ascii="Times New Roman" w:hAnsi="Times New Roman" w:cs="Times New Roman"/>
          <w:sz w:val="24"/>
          <w:szCs w:val="24"/>
          <w:lang w:val="ru-RU"/>
        </w:rPr>
        <w:t>уноси и податке о б</w:t>
      </w:r>
      <w:r w:rsidR="00090B80" w:rsidRPr="00B949DD">
        <w:rPr>
          <w:rFonts w:ascii="Times New Roman" w:hAnsi="Times New Roman" w:cs="Times New Roman"/>
          <w:sz w:val="24"/>
          <w:szCs w:val="24"/>
          <w:lang w:val="ru-RU"/>
        </w:rPr>
        <w:t>роју докумената одређене врсте које поседује.</w:t>
      </w:r>
    </w:p>
    <w:p w:rsidR="005C37B1" w:rsidRPr="00B949DD" w:rsidRDefault="00E00782"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 xml:space="preserve">Подаци о врстама информација </w:t>
      </w:r>
      <w:r w:rsidR="005C37B1" w:rsidRPr="00B949DD">
        <w:rPr>
          <w:rFonts w:ascii="Times New Roman" w:hAnsi="Times New Roman" w:cs="Times New Roman"/>
          <w:b/>
          <w:sz w:val="24"/>
          <w:szCs w:val="24"/>
          <w:lang w:val="ru-RU"/>
        </w:rPr>
        <w:t>којима државани орган омогућава приступ</w:t>
      </w:r>
    </w:p>
    <w:p w:rsidR="00211830" w:rsidRPr="00B949DD" w:rsidRDefault="00211830" w:rsidP="005571AA">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39</w:t>
      </w:r>
      <w:r w:rsidR="005730B0" w:rsidRPr="00B949DD">
        <w:rPr>
          <w:rFonts w:ascii="Times New Roman" w:hAnsi="Times New Roman" w:cs="Times New Roman"/>
          <w:b/>
          <w:sz w:val="24"/>
          <w:szCs w:val="24"/>
          <w:lang w:val="ru-RU"/>
        </w:rPr>
        <w:t>.</w:t>
      </w:r>
    </w:p>
    <w:p w:rsidR="003C46A0" w:rsidRPr="00B949DD" w:rsidRDefault="00D85FE5"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списак из </w:t>
      </w:r>
      <w:r w:rsidR="005571AA" w:rsidRPr="00B949DD">
        <w:rPr>
          <w:rFonts w:ascii="Times New Roman" w:hAnsi="Times New Roman" w:cs="Times New Roman"/>
          <w:sz w:val="24"/>
          <w:szCs w:val="24"/>
          <w:lang w:val="ru-RU"/>
        </w:rPr>
        <w:t>тачке 38</w:t>
      </w:r>
      <w:r w:rsidR="00C31C78" w:rsidRPr="00B949DD">
        <w:rPr>
          <w:rFonts w:ascii="Times New Roman" w:hAnsi="Times New Roman" w:cs="Times New Roman"/>
          <w:sz w:val="24"/>
          <w:szCs w:val="24"/>
          <w:lang w:val="ru-RU"/>
        </w:rPr>
        <w:t>.</w:t>
      </w:r>
      <w:r w:rsidR="005571AA" w:rsidRPr="00B949DD">
        <w:rPr>
          <w:rFonts w:ascii="Times New Roman" w:hAnsi="Times New Roman" w:cs="Times New Roman"/>
          <w:sz w:val="24"/>
          <w:szCs w:val="24"/>
          <w:lang w:val="ru-RU"/>
        </w:rPr>
        <w:t xml:space="preserve"> </w:t>
      </w:r>
      <w:r w:rsidRPr="00B949DD">
        <w:rPr>
          <w:rFonts w:ascii="Times New Roman" w:hAnsi="Times New Roman" w:cs="Times New Roman"/>
          <w:sz w:val="24"/>
          <w:szCs w:val="24"/>
          <w:lang w:val="ru-RU"/>
        </w:rPr>
        <w:t>ст</w:t>
      </w:r>
      <w:r w:rsidR="00C31C78" w:rsidRPr="00B949DD">
        <w:rPr>
          <w:rFonts w:ascii="Times New Roman" w:hAnsi="Times New Roman" w:cs="Times New Roman"/>
          <w:sz w:val="24"/>
          <w:szCs w:val="24"/>
          <w:lang w:val="ru-RU"/>
        </w:rPr>
        <w:t>ав</w:t>
      </w:r>
      <w:r w:rsidRPr="00B949DD">
        <w:rPr>
          <w:rFonts w:ascii="Times New Roman" w:hAnsi="Times New Roman" w:cs="Times New Roman"/>
          <w:sz w:val="24"/>
          <w:szCs w:val="24"/>
          <w:lang w:val="ru-RU"/>
        </w:rPr>
        <w:t xml:space="preserve"> 1</w:t>
      </w:r>
      <w:r w:rsidR="00AA197F"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w:t>
      </w:r>
      <w:r w:rsidR="005571AA" w:rsidRPr="00B949DD">
        <w:rPr>
          <w:rFonts w:ascii="Times New Roman" w:hAnsi="Times New Roman" w:cs="Times New Roman"/>
          <w:sz w:val="24"/>
          <w:szCs w:val="24"/>
          <w:lang w:val="ru-RU"/>
        </w:rPr>
        <w:t xml:space="preserve">овог </w:t>
      </w:r>
      <w:r w:rsidR="00B1198C" w:rsidRPr="00B949DD">
        <w:rPr>
          <w:rFonts w:ascii="Times New Roman" w:hAnsi="Times New Roman" w:cs="Times New Roman"/>
          <w:sz w:val="24"/>
          <w:szCs w:val="24"/>
          <w:lang w:val="ru-RU"/>
        </w:rPr>
        <w:t>у</w:t>
      </w:r>
      <w:r w:rsidR="005571AA" w:rsidRPr="00B949DD">
        <w:rPr>
          <w:rFonts w:ascii="Times New Roman" w:hAnsi="Times New Roman" w:cs="Times New Roman"/>
          <w:sz w:val="24"/>
          <w:szCs w:val="24"/>
          <w:lang w:val="ru-RU"/>
        </w:rPr>
        <w:t xml:space="preserve">путства </w:t>
      </w:r>
      <w:r w:rsidRPr="00B949DD">
        <w:rPr>
          <w:rFonts w:ascii="Times New Roman" w:hAnsi="Times New Roman" w:cs="Times New Roman"/>
          <w:sz w:val="24"/>
          <w:szCs w:val="24"/>
          <w:lang w:val="ru-RU"/>
        </w:rPr>
        <w:t>уноси се и</w:t>
      </w:r>
      <w:r w:rsidR="008A0861" w:rsidRPr="00B949DD">
        <w:rPr>
          <w:rFonts w:ascii="Times New Roman" w:hAnsi="Times New Roman" w:cs="Times New Roman"/>
          <w:sz w:val="24"/>
          <w:szCs w:val="24"/>
          <w:lang w:val="ru-RU"/>
        </w:rPr>
        <w:t xml:space="preserve"> информација</w:t>
      </w:r>
      <w:r w:rsidRPr="00B949DD">
        <w:rPr>
          <w:rFonts w:ascii="Times New Roman" w:hAnsi="Times New Roman" w:cs="Times New Roman"/>
          <w:sz w:val="24"/>
          <w:szCs w:val="24"/>
          <w:lang w:val="ru-RU"/>
        </w:rPr>
        <w:t xml:space="preserve"> </w:t>
      </w:r>
      <w:r w:rsidR="005C37B1" w:rsidRPr="00B949DD">
        <w:rPr>
          <w:rFonts w:ascii="Times New Roman" w:hAnsi="Times New Roman" w:cs="Times New Roman"/>
          <w:sz w:val="24"/>
          <w:szCs w:val="24"/>
          <w:lang w:val="ru-RU"/>
        </w:rPr>
        <w:t xml:space="preserve">да ли </w:t>
      </w:r>
      <w:r w:rsidR="00882FD0">
        <w:rPr>
          <w:rFonts w:ascii="Times New Roman" w:hAnsi="Times New Roman" w:cs="Times New Roman"/>
          <w:sz w:val="24"/>
          <w:szCs w:val="24"/>
          <w:lang w:val="ru-RU"/>
        </w:rPr>
        <w:t xml:space="preserve">државни </w:t>
      </w:r>
      <w:r w:rsidR="005571AA" w:rsidRPr="00B949DD">
        <w:rPr>
          <w:rFonts w:ascii="Times New Roman" w:hAnsi="Times New Roman" w:cs="Times New Roman"/>
          <w:sz w:val="24"/>
          <w:szCs w:val="24"/>
          <w:lang w:val="ru-RU"/>
        </w:rPr>
        <w:t xml:space="preserve">орган омогућава приступ </w:t>
      </w:r>
      <w:r w:rsidR="005C37B1" w:rsidRPr="00B949DD">
        <w:rPr>
          <w:rFonts w:ascii="Times New Roman" w:hAnsi="Times New Roman" w:cs="Times New Roman"/>
          <w:sz w:val="24"/>
          <w:szCs w:val="24"/>
          <w:lang w:val="ru-RU"/>
        </w:rPr>
        <w:t xml:space="preserve">подацима одређене врсте. </w:t>
      </w:r>
    </w:p>
    <w:p w:rsidR="005C37B1" w:rsidRPr="00B949DD" w:rsidRDefault="008755BD" w:rsidP="005F29EE">
      <w:pPr>
        <w:pStyle w:val="normaluvuceni"/>
        <w:ind w:left="0" w:firstLine="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Информација о омогућавању приступа се уноси на један од следећих начина: </w:t>
      </w:r>
    </w:p>
    <w:p w:rsidR="008755BD" w:rsidRPr="00B949DD" w:rsidRDefault="00C31C78" w:rsidP="005F29EE">
      <w:pPr>
        <w:pStyle w:val="normaluvuceni"/>
        <w:numPr>
          <w:ilvl w:val="0"/>
          <w:numId w:val="1"/>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8755BD" w:rsidRPr="00B949DD">
        <w:rPr>
          <w:rFonts w:ascii="Times New Roman" w:hAnsi="Times New Roman" w:cs="Times New Roman"/>
          <w:sz w:val="24"/>
          <w:szCs w:val="24"/>
          <w:lang w:val="ru-RU"/>
        </w:rPr>
        <w:t>риступ се омогућава без ограничења</w:t>
      </w:r>
      <w:r w:rsidRPr="00B949DD">
        <w:rPr>
          <w:rFonts w:ascii="Times New Roman" w:hAnsi="Times New Roman" w:cs="Times New Roman"/>
          <w:sz w:val="24"/>
          <w:szCs w:val="24"/>
          <w:lang w:val="ru-RU"/>
        </w:rPr>
        <w:t>;</w:t>
      </w:r>
      <w:r w:rsidR="00F01D12" w:rsidRPr="00B949DD">
        <w:rPr>
          <w:rFonts w:ascii="Times New Roman" w:hAnsi="Times New Roman" w:cs="Times New Roman"/>
          <w:sz w:val="24"/>
          <w:szCs w:val="24"/>
          <w:lang w:val="ru-RU"/>
        </w:rPr>
        <w:t xml:space="preserve"> </w:t>
      </w:r>
    </w:p>
    <w:p w:rsidR="00D06A6A" w:rsidRPr="00B949DD" w:rsidRDefault="00C31C78" w:rsidP="005F29EE">
      <w:pPr>
        <w:pStyle w:val="normaluvuceni"/>
        <w:numPr>
          <w:ilvl w:val="0"/>
          <w:numId w:val="1"/>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8755BD" w:rsidRPr="00B949DD">
        <w:rPr>
          <w:rFonts w:ascii="Times New Roman" w:hAnsi="Times New Roman" w:cs="Times New Roman"/>
          <w:sz w:val="24"/>
          <w:szCs w:val="24"/>
          <w:lang w:val="ru-RU"/>
        </w:rPr>
        <w:t xml:space="preserve">риступ </w:t>
      </w:r>
      <w:r w:rsidR="004F3956" w:rsidRPr="00B949DD">
        <w:rPr>
          <w:rFonts w:ascii="Times New Roman" w:hAnsi="Times New Roman" w:cs="Times New Roman"/>
          <w:sz w:val="24"/>
          <w:szCs w:val="24"/>
          <w:lang w:val="ru-RU"/>
        </w:rPr>
        <w:t xml:space="preserve">се у начелу омогућава без ограничења, осим у ситуацијама </w:t>
      </w:r>
      <w:r w:rsidR="002B0FD5" w:rsidRPr="00B949DD">
        <w:rPr>
          <w:rFonts w:ascii="Times New Roman" w:hAnsi="Times New Roman" w:cs="Times New Roman"/>
          <w:sz w:val="24"/>
          <w:szCs w:val="24"/>
          <w:lang w:val="ru-RU"/>
        </w:rPr>
        <w:t>које орган описује (</w:t>
      </w:r>
      <w:r w:rsidR="004F3956" w:rsidRPr="00B949DD">
        <w:rPr>
          <w:rFonts w:ascii="Times New Roman" w:hAnsi="Times New Roman" w:cs="Times New Roman"/>
          <w:sz w:val="24"/>
          <w:szCs w:val="24"/>
          <w:lang w:val="ru-RU"/>
        </w:rPr>
        <w:t xml:space="preserve">нпр. </w:t>
      </w:r>
      <w:r w:rsidR="00D06A6A" w:rsidRPr="00B949DD">
        <w:rPr>
          <w:rFonts w:ascii="Times New Roman" w:hAnsi="Times New Roman" w:cs="Times New Roman"/>
          <w:sz w:val="24"/>
          <w:szCs w:val="24"/>
          <w:lang w:val="ru-RU"/>
        </w:rPr>
        <w:t>«</w:t>
      </w:r>
      <w:r w:rsidR="004F3956" w:rsidRPr="00B949DD">
        <w:rPr>
          <w:rFonts w:ascii="Times New Roman" w:hAnsi="Times New Roman" w:cs="Times New Roman"/>
          <w:sz w:val="24"/>
          <w:szCs w:val="24"/>
          <w:lang w:val="ru-RU"/>
        </w:rPr>
        <w:t>да за приступ записницима са седница нема ограничења осим</w:t>
      </w:r>
      <w:r w:rsidR="00D06A6A" w:rsidRPr="00B949DD">
        <w:rPr>
          <w:rFonts w:ascii="Times New Roman" w:hAnsi="Times New Roman" w:cs="Times New Roman"/>
          <w:sz w:val="24"/>
          <w:szCs w:val="24"/>
          <w:lang w:val="ru-RU"/>
        </w:rPr>
        <w:t xml:space="preserve"> када су седнице биле затворене за јавност»; «да се приступ поднесцима странака без ограничења омогућава само странкама у том поступку»)</w:t>
      </w:r>
      <w:r w:rsidRPr="00B949DD">
        <w:rPr>
          <w:rFonts w:ascii="Times New Roman" w:hAnsi="Times New Roman" w:cs="Times New Roman"/>
          <w:sz w:val="24"/>
          <w:szCs w:val="24"/>
          <w:lang w:val="ru-RU"/>
        </w:rPr>
        <w:t xml:space="preserve"> или</w:t>
      </w:r>
      <w:r w:rsidR="00D06A6A" w:rsidRPr="00B949DD">
        <w:rPr>
          <w:rFonts w:ascii="Times New Roman" w:hAnsi="Times New Roman" w:cs="Times New Roman"/>
          <w:sz w:val="24"/>
          <w:szCs w:val="24"/>
          <w:lang w:val="ru-RU"/>
        </w:rPr>
        <w:t xml:space="preserve"> </w:t>
      </w:r>
    </w:p>
    <w:p w:rsidR="0063051C" w:rsidRPr="00B949DD" w:rsidRDefault="00C31C78" w:rsidP="005F29EE">
      <w:pPr>
        <w:pStyle w:val="normaluvuceni"/>
        <w:numPr>
          <w:ilvl w:val="0"/>
          <w:numId w:val="1"/>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п</w:t>
      </w:r>
      <w:r w:rsidR="002B0FD5" w:rsidRPr="00B949DD">
        <w:rPr>
          <w:rFonts w:ascii="Times New Roman" w:hAnsi="Times New Roman" w:cs="Times New Roman"/>
          <w:sz w:val="24"/>
          <w:szCs w:val="24"/>
          <w:lang w:val="ru-RU"/>
        </w:rPr>
        <w:t xml:space="preserve">остоји могућност да приступ информацијама буде ускраћен </w:t>
      </w:r>
      <w:r w:rsidR="00FE7408" w:rsidRPr="00B949DD">
        <w:rPr>
          <w:rFonts w:ascii="Times New Roman" w:hAnsi="Times New Roman" w:cs="Times New Roman"/>
          <w:sz w:val="24"/>
          <w:szCs w:val="24"/>
          <w:lang w:val="ru-RU"/>
        </w:rPr>
        <w:t>на основу Закона, при чему се наводи основ могућег</w:t>
      </w:r>
      <w:r w:rsidR="00094861" w:rsidRPr="00B949DD">
        <w:rPr>
          <w:rFonts w:ascii="Times New Roman" w:hAnsi="Times New Roman" w:cs="Times New Roman"/>
          <w:sz w:val="24"/>
          <w:szCs w:val="24"/>
          <w:lang w:val="ru-RU"/>
        </w:rPr>
        <w:t xml:space="preserve"> потпуног или делимичног</w:t>
      </w:r>
      <w:r w:rsidR="00FE7408" w:rsidRPr="00B949DD">
        <w:rPr>
          <w:rFonts w:ascii="Times New Roman" w:hAnsi="Times New Roman" w:cs="Times New Roman"/>
          <w:sz w:val="24"/>
          <w:szCs w:val="24"/>
          <w:lang w:val="ru-RU"/>
        </w:rPr>
        <w:t xml:space="preserve"> ускраћивања </w:t>
      </w:r>
      <w:r w:rsidR="00094861" w:rsidRPr="00B949DD">
        <w:rPr>
          <w:rFonts w:ascii="Times New Roman" w:hAnsi="Times New Roman" w:cs="Times New Roman"/>
          <w:sz w:val="24"/>
          <w:szCs w:val="24"/>
          <w:lang w:val="ru-RU"/>
        </w:rPr>
        <w:t>информација</w:t>
      </w:r>
      <w:r w:rsidR="00BD0B3A" w:rsidRPr="00B949DD">
        <w:rPr>
          <w:rFonts w:ascii="Times New Roman" w:hAnsi="Times New Roman" w:cs="Times New Roman"/>
          <w:sz w:val="24"/>
          <w:szCs w:val="24"/>
          <w:lang w:val="ru-RU"/>
        </w:rPr>
        <w:t xml:space="preserve"> </w:t>
      </w:r>
      <w:r w:rsidR="00FE7408" w:rsidRPr="00B949DD">
        <w:rPr>
          <w:rFonts w:ascii="Times New Roman" w:hAnsi="Times New Roman" w:cs="Times New Roman"/>
          <w:sz w:val="24"/>
          <w:szCs w:val="24"/>
          <w:lang w:val="ru-RU"/>
        </w:rPr>
        <w:t>из чл. 9</w:t>
      </w:r>
      <w:r w:rsidR="00DD3039" w:rsidRPr="00B949DD">
        <w:rPr>
          <w:rFonts w:ascii="Times New Roman" w:hAnsi="Times New Roman" w:cs="Times New Roman"/>
          <w:sz w:val="24"/>
          <w:szCs w:val="24"/>
          <w:lang w:val="ru-RU"/>
        </w:rPr>
        <w:t>, 10</w:t>
      </w:r>
      <w:r w:rsidR="008C143F" w:rsidRPr="00B949DD">
        <w:rPr>
          <w:rFonts w:ascii="Times New Roman" w:hAnsi="Times New Roman" w:cs="Times New Roman"/>
          <w:sz w:val="24"/>
          <w:szCs w:val="24"/>
          <w:lang w:val="ru-RU"/>
        </w:rPr>
        <w:t>.</w:t>
      </w:r>
      <w:r w:rsidR="00DD3039" w:rsidRPr="00B949DD">
        <w:rPr>
          <w:rFonts w:ascii="Times New Roman" w:hAnsi="Times New Roman" w:cs="Times New Roman"/>
          <w:sz w:val="24"/>
          <w:szCs w:val="24"/>
          <w:lang w:val="ru-RU"/>
        </w:rPr>
        <w:t xml:space="preserve"> или</w:t>
      </w:r>
      <w:r w:rsidR="00FE7408" w:rsidRPr="00B949DD">
        <w:rPr>
          <w:rFonts w:ascii="Times New Roman" w:hAnsi="Times New Roman" w:cs="Times New Roman"/>
          <w:sz w:val="24"/>
          <w:szCs w:val="24"/>
          <w:lang w:val="ru-RU"/>
        </w:rPr>
        <w:t xml:space="preserve"> 14</w:t>
      </w:r>
      <w:r w:rsidR="008C143F" w:rsidRPr="00B949DD">
        <w:rPr>
          <w:rFonts w:ascii="Times New Roman" w:hAnsi="Times New Roman" w:cs="Times New Roman"/>
          <w:sz w:val="24"/>
          <w:szCs w:val="24"/>
          <w:lang w:val="ru-RU"/>
        </w:rPr>
        <w:t>.</w:t>
      </w:r>
      <w:r w:rsidR="00FE7408" w:rsidRPr="00B949DD">
        <w:rPr>
          <w:rFonts w:ascii="Times New Roman" w:hAnsi="Times New Roman" w:cs="Times New Roman"/>
          <w:sz w:val="24"/>
          <w:szCs w:val="24"/>
          <w:lang w:val="ru-RU"/>
        </w:rPr>
        <w:t xml:space="preserve"> Закона</w:t>
      </w:r>
      <w:r w:rsidR="00DD3039" w:rsidRPr="00B949DD">
        <w:rPr>
          <w:rFonts w:ascii="Times New Roman" w:hAnsi="Times New Roman" w:cs="Times New Roman"/>
          <w:sz w:val="24"/>
          <w:szCs w:val="24"/>
          <w:lang w:val="ru-RU"/>
        </w:rPr>
        <w:t xml:space="preserve"> (</w:t>
      </w:r>
      <w:r w:rsidR="00094861" w:rsidRPr="00B949DD">
        <w:rPr>
          <w:rFonts w:ascii="Times New Roman" w:hAnsi="Times New Roman" w:cs="Times New Roman"/>
          <w:sz w:val="24"/>
          <w:szCs w:val="24"/>
          <w:lang w:val="ru-RU"/>
        </w:rPr>
        <w:t xml:space="preserve">нпр. да се неће </w:t>
      </w:r>
      <w:r w:rsidR="005400B0" w:rsidRPr="00B949DD">
        <w:rPr>
          <w:rFonts w:ascii="Times New Roman" w:hAnsi="Times New Roman" w:cs="Times New Roman"/>
          <w:sz w:val="24"/>
          <w:szCs w:val="24"/>
          <w:lang w:val="ru-RU"/>
        </w:rPr>
        <w:t>омогућити приступ издатим саопштењима органа, зато што су она већ објављена на веб-презентацији органа; да неће б</w:t>
      </w:r>
      <w:r w:rsidR="0063051C" w:rsidRPr="00B949DD">
        <w:rPr>
          <w:rFonts w:ascii="Times New Roman" w:hAnsi="Times New Roman" w:cs="Times New Roman"/>
          <w:sz w:val="24"/>
          <w:szCs w:val="24"/>
          <w:lang w:val="ru-RU"/>
        </w:rPr>
        <w:t xml:space="preserve">ити омогућен увид у документа из преткривичног поступка; да неће бити омогућен приступ подацима о бројевима текућих рачуна запослених). </w:t>
      </w:r>
    </w:p>
    <w:p w:rsidR="0063051C" w:rsidRPr="00B949DD" w:rsidRDefault="000573DD" w:rsidP="00B35EB2">
      <w:pPr>
        <w:pStyle w:val="normaluvuceni"/>
        <w:ind w:left="0" w:firstLine="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Информације о подношењу захтева за приступ информацијама</w:t>
      </w:r>
    </w:p>
    <w:p w:rsidR="00211830" w:rsidRPr="00B949DD" w:rsidRDefault="00211830" w:rsidP="00D47B5C">
      <w:pPr>
        <w:pStyle w:val="normaluvuceni"/>
        <w:ind w:left="0" w:firstLine="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40</w:t>
      </w:r>
      <w:r w:rsidR="005730B0" w:rsidRPr="00B949DD">
        <w:rPr>
          <w:rFonts w:ascii="Times New Roman" w:hAnsi="Times New Roman" w:cs="Times New Roman"/>
          <w:b/>
          <w:sz w:val="24"/>
          <w:szCs w:val="24"/>
          <w:lang w:val="ru-RU"/>
        </w:rPr>
        <w:t>.</w:t>
      </w:r>
    </w:p>
    <w:p w:rsidR="00446E50" w:rsidRPr="00B949DD" w:rsidRDefault="000573DD" w:rsidP="00C31C78">
      <w:pPr>
        <w:pStyle w:val="normaluvuceni"/>
        <w:ind w:left="0"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У информатор се уносе </w:t>
      </w:r>
      <w:r w:rsidR="00446E50" w:rsidRPr="00B949DD">
        <w:rPr>
          <w:rFonts w:ascii="Times New Roman" w:hAnsi="Times New Roman" w:cs="Times New Roman"/>
          <w:sz w:val="24"/>
          <w:szCs w:val="24"/>
          <w:lang w:val="ru-RU"/>
        </w:rPr>
        <w:t xml:space="preserve">подаци о начину подношења захтева за приступ информацијама. </w:t>
      </w:r>
    </w:p>
    <w:p w:rsidR="00771D8E" w:rsidRPr="00B949DD" w:rsidRDefault="00882FD0" w:rsidP="00C31C78">
      <w:pPr>
        <w:pStyle w:val="normaluvuceni"/>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Државни о</w:t>
      </w:r>
      <w:r w:rsidR="00ED21B7" w:rsidRPr="00B949DD">
        <w:rPr>
          <w:rFonts w:ascii="Times New Roman" w:hAnsi="Times New Roman" w:cs="Times New Roman"/>
          <w:sz w:val="24"/>
          <w:szCs w:val="24"/>
          <w:lang w:val="ru-RU"/>
        </w:rPr>
        <w:t>рган је обавезан да прецизно опише све видове подношења захтева који се код тог органа могу користити</w:t>
      </w:r>
      <w:r w:rsidR="00EA27A2" w:rsidRPr="00B949DD">
        <w:rPr>
          <w:rFonts w:ascii="Times New Roman" w:hAnsi="Times New Roman" w:cs="Times New Roman"/>
          <w:sz w:val="24"/>
          <w:szCs w:val="24"/>
          <w:lang w:val="ru-RU"/>
        </w:rPr>
        <w:t xml:space="preserve">, </w:t>
      </w:r>
      <w:r w:rsidR="000540C1" w:rsidRPr="00B949DD">
        <w:rPr>
          <w:rFonts w:ascii="Times New Roman" w:hAnsi="Times New Roman" w:cs="Times New Roman"/>
          <w:sz w:val="24"/>
          <w:szCs w:val="24"/>
          <w:lang w:val="ru-RU"/>
        </w:rPr>
        <w:t xml:space="preserve">и битне контакт податке за подношење захтева, </w:t>
      </w:r>
      <w:r w:rsidR="00EA27A2" w:rsidRPr="00B949DD">
        <w:rPr>
          <w:rFonts w:ascii="Times New Roman" w:hAnsi="Times New Roman" w:cs="Times New Roman"/>
          <w:sz w:val="24"/>
          <w:szCs w:val="24"/>
          <w:lang w:val="ru-RU"/>
        </w:rPr>
        <w:t>као што су:</w:t>
      </w:r>
      <w:r w:rsidR="00020075" w:rsidRPr="00B949DD">
        <w:rPr>
          <w:rFonts w:ascii="Times New Roman" w:hAnsi="Times New Roman" w:cs="Times New Roman"/>
          <w:sz w:val="24"/>
          <w:szCs w:val="24"/>
          <w:lang w:val="ru-RU"/>
        </w:rPr>
        <w:t xml:space="preserve"> поштанска адреса, број факса, адресе за пријем електронске поште, </w:t>
      </w:r>
      <w:r w:rsidR="00C92A84" w:rsidRPr="00B949DD">
        <w:rPr>
          <w:rFonts w:ascii="Times New Roman" w:hAnsi="Times New Roman" w:cs="Times New Roman"/>
          <w:sz w:val="24"/>
          <w:szCs w:val="24"/>
          <w:lang w:val="ru-RU"/>
        </w:rPr>
        <w:t xml:space="preserve">тачно место (нпр. адреса, број шалтера </w:t>
      </w:r>
      <w:r w:rsidR="00771D8E" w:rsidRPr="00B949DD">
        <w:rPr>
          <w:rFonts w:ascii="Times New Roman" w:hAnsi="Times New Roman" w:cs="Times New Roman"/>
          <w:sz w:val="24"/>
          <w:szCs w:val="24"/>
          <w:lang w:val="ru-RU"/>
        </w:rPr>
        <w:t>или</w:t>
      </w:r>
      <w:r w:rsidR="00C92A84" w:rsidRPr="00B949DD">
        <w:rPr>
          <w:rFonts w:ascii="Times New Roman" w:hAnsi="Times New Roman" w:cs="Times New Roman"/>
          <w:sz w:val="24"/>
          <w:szCs w:val="24"/>
          <w:lang w:val="ru-RU"/>
        </w:rPr>
        <w:t xml:space="preserve"> </w:t>
      </w:r>
      <w:r w:rsidR="00771D8E" w:rsidRPr="00B949DD">
        <w:rPr>
          <w:rFonts w:ascii="Times New Roman" w:hAnsi="Times New Roman" w:cs="Times New Roman"/>
          <w:sz w:val="24"/>
          <w:szCs w:val="24"/>
          <w:lang w:val="ru-RU"/>
        </w:rPr>
        <w:t xml:space="preserve">канцеларије) и време у којем се захтев може поднети усмено на записник. </w:t>
      </w:r>
    </w:p>
    <w:p w:rsidR="00771D8E" w:rsidRPr="00B949DD" w:rsidRDefault="00882FD0" w:rsidP="00882FD0">
      <w:pPr>
        <w:pStyle w:val="normaluvuceni"/>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Државни о</w:t>
      </w:r>
      <w:r w:rsidR="00771D8E" w:rsidRPr="00B949DD">
        <w:rPr>
          <w:rFonts w:ascii="Times New Roman" w:hAnsi="Times New Roman" w:cs="Times New Roman"/>
          <w:sz w:val="24"/>
          <w:szCs w:val="24"/>
          <w:lang w:val="ru-RU"/>
        </w:rPr>
        <w:t>рган обавезно наводи и следеће податке</w:t>
      </w:r>
      <w:r w:rsidR="002877D3" w:rsidRPr="00B949DD">
        <w:rPr>
          <w:rFonts w:ascii="Times New Roman" w:hAnsi="Times New Roman" w:cs="Times New Roman"/>
          <w:sz w:val="24"/>
          <w:szCs w:val="24"/>
          <w:lang w:val="ru-RU"/>
        </w:rPr>
        <w:t>, преношењем или описивањем одредаба</w:t>
      </w:r>
      <w:r w:rsidR="00E640A7" w:rsidRPr="00B949DD">
        <w:rPr>
          <w:rFonts w:ascii="Times New Roman" w:hAnsi="Times New Roman" w:cs="Times New Roman"/>
          <w:sz w:val="24"/>
          <w:szCs w:val="24"/>
          <w:lang w:val="ru-RU"/>
        </w:rPr>
        <w:t xml:space="preserve"> Закона</w:t>
      </w:r>
      <w:r w:rsidR="00771D8E" w:rsidRPr="00B949DD">
        <w:rPr>
          <w:rFonts w:ascii="Times New Roman" w:hAnsi="Times New Roman" w:cs="Times New Roman"/>
          <w:sz w:val="24"/>
          <w:szCs w:val="24"/>
          <w:lang w:val="ru-RU"/>
        </w:rPr>
        <w:t xml:space="preserve">: </w:t>
      </w:r>
    </w:p>
    <w:p w:rsidR="00146DE6"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w:t>
      </w:r>
      <w:r w:rsidR="00146DE6" w:rsidRPr="00B949DD">
        <w:rPr>
          <w:rFonts w:ascii="Times New Roman" w:hAnsi="Times New Roman" w:cs="Times New Roman"/>
          <w:sz w:val="24"/>
          <w:szCs w:val="24"/>
          <w:lang w:val="ru-RU"/>
        </w:rPr>
        <w:t xml:space="preserve">а свако може поднети захтев </w:t>
      </w:r>
      <w:r w:rsidR="00CD1FE8" w:rsidRPr="00B949DD">
        <w:rPr>
          <w:rFonts w:ascii="Times New Roman" w:hAnsi="Times New Roman" w:cs="Times New Roman"/>
          <w:sz w:val="24"/>
          <w:szCs w:val="24"/>
          <w:lang w:val="ru-RU"/>
        </w:rPr>
        <w:t>за приступ информацијама</w:t>
      </w:r>
      <w:r w:rsidR="008C143F" w:rsidRPr="00B949DD">
        <w:rPr>
          <w:rFonts w:ascii="Times New Roman" w:hAnsi="Times New Roman" w:cs="Times New Roman"/>
          <w:sz w:val="24"/>
          <w:szCs w:val="24"/>
          <w:lang w:val="ru-RU"/>
        </w:rPr>
        <w:t>;</w:t>
      </w:r>
    </w:p>
    <w:p w:rsidR="00E640A7"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к</w:t>
      </w:r>
      <w:r w:rsidR="00E640A7" w:rsidRPr="00B949DD">
        <w:rPr>
          <w:rFonts w:ascii="Times New Roman" w:hAnsi="Times New Roman" w:cs="Times New Roman"/>
          <w:sz w:val="24"/>
          <w:szCs w:val="24"/>
          <w:lang w:val="ru-RU"/>
        </w:rPr>
        <w:t>оје информације захтев мора да садржи</w:t>
      </w:r>
      <w:r w:rsidR="008C143F" w:rsidRPr="00B949DD">
        <w:rPr>
          <w:rFonts w:ascii="Times New Roman" w:hAnsi="Times New Roman" w:cs="Times New Roman"/>
          <w:sz w:val="24"/>
          <w:szCs w:val="24"/>
          <w:lang w:val="ru-RU"/>
        </w:rPr>
        <w:t>;</w:t>
      </w:r>
      <w:r w:rsidR="00E640A7" w:rsidRPr="00B949DD">
        <w:rPr>
          <w:rFonts w:ascii="Times New Roman" w:hAnsi="Times New Roman" w:cs="Times New Roman"/>
          <w:sz w:val="24"/>
          <w:szCs w:val="24"/>
          <w:lang w:val="ru-RU"/>
        </w:rPr>
        <w:t xml:space="preserve"> </w:t>
      </w:r>
    </w:p>
    <w:p w:rsidR="00E640A7"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w:t>
      </w:r>
      <w:r w:rsidR="00E640A7" w:rsidRPr="00B949DD">
        <w:rPr>
          <w:rFonts w:ascii="Times New Roman" w:hAnsi="Times New Roman" w:cs="Times New Roman"/>
          <w:sz w:val="24"/>
          <w:szCs w:val="24"/>
          <w:lang w:val="ru-RU"/>
        </w:rPr>
        <w:t>а се у захтеву не мора навести разлог тражења</w:t>
      </w:r>
      <w:r w:rsidR="00146DE6" w:rsidRPr="00B949DD">
        <w:rPr>
          <w:rFonts w:ascii="Times New Roman" w:hAnsi="Times New Roman" w:cs="Times New Roman"/>
          <w:sz w:val="24"/>
          <w:szCs w:val="24"/>
          <w:lang w:val="ru-RU"/>
        </w:rPr>
        <w:t xml:space="preserve"> информације</w:t>
      </w:r>
      <w:r w:rsidR="008C143F" w:rsidRPr="00B949DD">
        <w:rPr>
          <w:rFonts w:ascii="Times New Roman" w:hAnsi="Times New Roman" w:cs="Times New Roman"/>
          <w:sz w:val="24"/>
          <w:szCs w:val="24"/>
          <w:lang w:val="ru-RU"/>
        </w:rPr>
        <w:t>;</w:t>
      </w:r>
    </w:p>
    <w:p w:rsidR="00090345"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н</w:t>
      </w:r>
      <w:r w:rsidR="00090345" w:rsidRPr="00B949DD">
        <w:rPr>
          <w:rFonts w:ascii="Times New Roman" w:hAnsi="Times New Roman" w:cs="Times New Roman"/>
          <w:sz w:val="24"/>
          <w:szCs w:val="24"/>
          <w:lang w:val="ru-RU"/>
        </w:rPr>
        <w:t>а који начин се право на приступ информацијама може остварити (увид, копија итд.)</w:t>
      </w:r>
      <w:r w:rsidR="008C143F" w:rsidRPr="00B949DD">
        <w:rPr>
          <w:rFonts w:ascii="Times New Roman" w:hAnsi="Times New Roman" w:cs="Times New Roman"/>
          <w:sz w:val="24"/>
          <w:szCs w:val="24"/>
          <w:lang w:val="ru-RU"/>
        </w:rPr>
        <w:t>;</w:t>
      </w:r>
    </w:p>
    <w:p w:rsidR="00612AA4"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w:t>
      </w:r>
      <w:r w:rsidR="00146DE6" w:rsidRPr="00B949DD">
        <w:rPr>
          <w:rFonts w:ascii="Times New Roman" w:hAnsi="Times New Roman" w:cs="Times New Roman"/>
          <w:sz w:val="24"/>
          <w:szCs w:val="24"/>
          <w:lang w:val="ru-RU"/>
        </w:rPr>
        <w:t>а државни орган може да наплати само трошкове умножавања и упућивања копије документа који садржи тражену информацију</w:t>
      </w:r>
      <w:r w:rsidR="00612AA4" w:rsidRPr="00B949DD">
        <w:rPr>
          <w:rFonts w:ascii="Times New Roman" w:hAnsi="Times New Roman" w:cs="Times New Roman"/>
          <w:sz w:val="24"/>
          <w:szCs w:val="24"/>
          <w:lang w:val="ru-RU"/>
        </w:rPr>
        <w:t xml:space="preserve"> и колико трошкови умножавања износе</w:t>
      </w:r>
      <w:r w:rsidR="008C143F" w:rsidRPr="00B949DD">
        <w:rPr>
          <w:rFonts w:ascii="Times New Roman" w:hAnsi="Times New Roman" w:cs="Times New Roman"/>
          <w:sz w:val="24"/>
          <w:szCs w:val="24"/>
          <w:lang w:val="ru-RU"/>
        </w:rPr>
        <w:t>;</w:t>
      </w:r>
    </w:p>
    <w:p w:rsidR="0034640D"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w:t>
      </w:r>
      <w:r w:rsidR="0034640D" w:rsidRPr="00B949DD">
        <w:rPr>
          <w:rFonts w:ascii="Times New Roman" w:hAnsi="Times New Roman" w:cs="Times New Roman"/>
          <w:sz w:val="24"/>
          <w:szCs w:val="24"/>
          <w:lang w:val="ru-RU"/>
        </w:rPr>
        <w:t>а је државни орган дужан да п</w:t>
      </w:r>
      <w:r w:rsidR="00090345" w:rsidRPr="00B949DD">
        <w:rPr>
          <w:rFonts w:ascii="Times New Roman" w:hAnsi="Times New Roman" w:cs="Times New Roman"/>
          <w:sz w:val="24"/>
          <w:szCs w:val="24"/>
          <w:lang w:val="ru-RU"/>
        </w:rPr>
        <w:t xml:space="preserve">оступи по захтеву без одлагања, </w:t>
      </w:r>
      <w:r w:rsidR="00C73E21" w:rsidRPr="00B949DD">
        <w:rPr>
          <w:rFonts w:ascii="Times New Roman" w:hAnsi="Times New Roman" w:cs="Times New Roman"/>
          <w:sz w:val="24"/>
          <w:szCs w:val="24"/>
          <w:lang w:val="ru-RU"/>
        </w:rPr>
        <w:t xml:space="preserve">а најдуже у року од 48 сати, 15 дана или </w:t>
      </w:r>
      <w:r w:rsidR="00CD1FE8" w:rsidRPr="00B949DD">
        <w:rPr>
          <w:rFonts w:ascii="Times New Roman" w:hAnsi="Times New Roman" w:cs="Times New Roman"/>
          <w:sz w:val="24"/>
          <w:szCs w:val="24"/>
          <w:lang w:val="ru-RU"/>
        </w:rPr>
        <w:t xml:space="preserve">до </w:t>
      </w:r>
      <w:r w:rsidR="00C73E21" w:rsidRPr="00B949DD">
        <w:rPr>
          <w:rFonts w:ascii="Times New Roman" w:hAnsi="Times New Roman" w:cs="Times New Roman"/>
          <w:sz w:val="24"/>
          <w:szCs w:val="24"/>
          <w:lang w:val="ru-RU"/>
        </w:rPr>
        <w:t>40 дана у зависности од врсте тражене информације</w:t>
      </w:r>
      <w:r w:rsidR="008C143F" w:rsidRPr="00B949DD">
        <w:rPr>
          <w:rFonts w:ascii="Times New Roman" w:hAnsi="Times New Roman" w:cs="Times New Roman"/>
          <w:sz w:val="24"/>
          <w:szCs w:val="24"/>
          <w:lang w:val="ru-RU"/>
        </w:rPr>
        <w:t>;</w:t>
      </w:r>
    </w:p>
    <w:p w:rsidR="00C73E21"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w:t>
      </w:r>
      <w:r w:rsidR="00C73E21" w:rsidRPr="00B949DD">
        <w:rPr>
          <w:rFonts w:ascii="Times New Roman" w:hAnsi="Times New Roman" w:cs="Times New Roman"/>
          <w:sz w:val="24"/>
          <w:szCs w:val="24"/>
          <w:lang w:val="ru-RU"/>
        </w:rPr>
        <w:t xml:space="preserve">а је државни орган обавезан да омогући приступ информацији или да донесе решење којим се </w:t>
      </w:r>
      <w:r w:rsidR="002877D3" w:rsidRPr="00B949DD">
        <w:rPr>
          <w:rFonts w:ascii="Times New Roman" w:hAnsi="Times New Roman" w:cs="Times New Roman"/>
          <w:sz w:val="24"/>
          <w:szCs w:val="24"/>
          <w:lang w:val="ru-RU"/>
        </w:rPr>
        <w:t>захтев одбија из разлога који су одређени Законом</w:t>
      </w:r>
      <w:r w:rsidR="008C143F" w:rsidRPr="00B949DD">
        <w:rPr>
          <w:rFonts w:ascii="Times New Roman" w:hAnsi="Times New Roman" w:cs="Times New Roman"/>
          <w:sz w:val="24"/>
          <w:szCs w:val="24"/>
          <w:lang w:val="ru-RU"/>
        </w:rPr>
        <w:t>;</w:t>
      </w:r>
    </w:p>
    <w:p w:rsidR="000540C1"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w:t>
      </w:r>
      <w:r w:rsidR="002877D3" w:rsidRPr="00B949DD">
        <w:rPr>
          <w:rFonts w:ascii="Times New Roman" w:hAnsi="Times New Roman" w:cs="Times New Roman"/>
          <w:sz w:val="24"/>
          <w:szCs w:val="24"/>
          <w:lang w:val="ru-RU"/>
        </w:rPr>
        <w:t xml:space="preserve">а подносилац захтева има право жалбе, односно право да покрене управни спор против решења </w:t>
      </w:r>
      <w:r w:rsidR="00882FD0">
        <w:rPr>
          <w:rFonts w:ascii="Times New Roman" w:hAnsi="Times New Roman" w:cs="Times New Roman"/>
          <w:sz w:val="24"/>
          <w:szCs w:val="24"/>
          <w:lang w:val="ru-RU"/>
        </w:rPr>
        <w:t xml:space="preserve">државног </w:t>
      </w:r>
      <w:r w:rsidR="002877D3" w:rsidRPr="00B949DD">
        <w:rPr>
          <w:rFonts w:ascii="Times New Roman" w:hAnsi="Times New Roman" w:cs="Times New Roman"/>
          <w:sz w:val="24"/>
          <w:szCs w:val="24"/>
          <w:lang w:val="ru-RU"/>
        </w:rPr>
        <w:t>органа, као и у случају да орган нити удовољи захтеву нити донесе решење којим се захтев одбија</w:t>
      </w:r>
      <w:r w:rsidRPr="00B949DD">
        <w:rPr>
          <w:rFonts w:ascii="Times New Roman" w:hAnsi="Times New Roman" w:cs="Times New Roman"/>
          <w:sz w:val="24"/>
          <w:szCs w:val="24"/>
          <w:lang w:val="ru-RU"/>
        </w:rPr>
        <w:t xml:space="preserve"> и</w:t>
      </w:r>
    </w:p>
    <w:p w:rsidR="002877D3" w:rsidRPr="00B949DD" w:rsidRDefault="00C31C78" w:rsidP="005F29EE">
      <w:pPr>
        <w:pStyle w:val="normaluvuceni"/>
        <w:numPr>
          <w:ilvl w:val="0"/>
          <w:numId w:val="2"/>
        </w:numPr>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д</w:t>
      </w:r>
      <w:r w:rsidR="000540C1" w:rsidRPr="00B949DD">
        <w:rPr>
          <w:rFonts w:ascii="Times New Roman" w:hAnsi="Times New Roman" w:cs="Times New Roman"/>
          <w:sz w:val="24"/>
          <w:szCs w:val="24"/>
          <w:lang w:val="ru-RU"/>
        </w:rPr>
        <w:t>а подносилац захтева има право жалбе, односно право да покрене управни спор</w:t>
      </w:r>
      <w:r w:rsidR="00AF41E6" w:rsidRPr="00B949DD">
        <w:rPr>
          <w:rFonts w:ascii="Times New Roman" w:hAnsi="Times New Roman" w:cs="Times New Roman"/>
          <w:sz w:val="24"/>
          <w:szCs w:val="24"/>
          <w:lang w:val="ru-RU"/>
        </w:rPr>
        <w:t>, на закључак којим се захтева тражиоца одбацује као неуредан.</w:t>
      </w:r>
    </w:p>
    <w:p w:rsidR="00612AA4" w:rsidRPr="00B949DD" w:rsidRDefault="00882FD0" w:rsidP="00C31C78">
      <w:pPr>
        <w:pStyle w:val="normaluvuceni"/>
        <w:ind w:left="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Државни о</w:t>
      </w:r>
      <w:r w:rsidR="004044F3" w:rsidRPr="00B949DD">
        <w:rPr>
          <w:rFonts w:ascii="Times New Roman" w:hAnsi="Times New Roman" w:cs="Times New Roman"/>
          <w:sz w:val="24"/>
          <w:szCs w:val="24"/>
          <w:lang w:val="ru-RU"/>
        </w:rPr>
        <w:t>рган може у информатор</w:t>
      </w:r>
      <w:r w:rsidR="00841DD4" w:rsidRPr="00B949DD">
        <w:rPr>
          <w:rFonts w:ascii="Times New Roman" w:hAnsi="Times New Roman" w:cs="Times New Roman"/>
          <w:sz w:val="24"/>
          <w:szCs w:val="24"/>
          <w:lang w:val="ru-RU"/>
        </w:rPr>
        <w:t>у упутити потенцијалне тражиоце како да што прецизније опишу информацију коју траже</w:t>
      </w:r>
      <w:r w:rsidR="004044F3" w:rsidRPr="00B949DD">
        <w:rPr>
          <w:rFonts w:ascii="Times New Roman" w:hAnsi="Times New Roman" w:cs="Times New Roman"/>
          <w:sz w:val="24"/>
          <w:szCs w:val="24"/>
          <w:lang w:val="ru-RU"/>
        </w:rPr>
        <w:t xml:space="preserve">, у циљу бржег остваривања права на приступ информацијама. </w:t>
      </w:r>
    </w:p>
    <w:p w:rsidR="005A3E57" w:rsidRPr="00B949DD" w:rsidRDefault="00882FD0" w:rsidP="00C31C78">
      <w:pPr>
        <w:pStyle w:val="normaluvuceni"/>
        <w:ind w:left="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Државни о</w:t>
      </w:r>
      <w:r w:rsidR="00035B78" w:rsidRPr="00B949DD">
        <w:rPr>
          <w:rFonts w:ascii="Times New Roman" w:hAnsi="Times New Roman" w:cs="Times New Roman"/>
          <w:sz w:val="24"/>
          <w:szCs w:val="24"/>
          <w:lang w:val="ru-RU"/>
        </w:rPr>
        <w:t xml:space="preserve">рган </w:t>
      </w:r>
      <w:r w:rsidR="00C31C78" w:rsidRPr="00B949DD">
        <w:rPr>
          <w:rFonts w:ascii="Times New Roman" w:hAnsi="Times New Roman" w:cs="Times New Roman"/>
          <w:sz w:val="24"/>
          <w:szCs w:val="24"/>
          <w:lang w:val="ru-RU"/>
        </w:rPr>
        <w:t>ће у информатор</w:t>
      </w:r>
      <w:r w:rsidR="00035B78" w:rsidRPr="00B949DD">
        <w:rPr>
          <w:rFonts w:ascii="Times New Roman" w:hAnsi="Times New Roman" w:cs="Times New Roman"/>
          <w:sz w:val="24"/>
          <w:szCs w:val="24"/>
          <w:lang w:val="ru-RU"/>
        </w:rPr>
        <w:t xml:space="preserve"> ун</w:t>
      </w:r>
      <w:r w:rsidR="00C31C78" w:rsidRPr="00B949DD">
        <w:rPr>
          <w:rFonts w:ascii="Times New Roman" w:hAnsi="Times New Roman" w:cs="Times New Roman"/>
          <w:sz w:val="24"/>
          <w:szCs w:val="24"/>
          <w:lang w:val="ru-RU"/>
        </w:rPr>
        <w:t>ети</w:t>
      </w:r>
      <w:r w:rsidR="00035B78" w:rsidRPr="00B949DD">
        <w:rPr>
          <w:rFonts w:ascii="Times New Roman" w:hAnsi="Times New Roman" w:cs="Times New Roman"/>
          <w:sz w:val="24"/>
          <w:szCs w:val="24"/>
          <w:lang w:val="ru-RU"/>
        </w:rPr>
        <w:t xml:space="preserve"> линкове за</w:t>
      </w:r>
      <w:r w:rsidR="005A3E57" w:rsidRPr="00B949DD">
        <w:rPr>
          <w:rFonts w:ascii="Times New Roman" w:hAnsi="Times New Roman" w:cs="Times New Roman"/>
          <w:sz w:val="24"/>
          <w:szCs w:val="24"/>
          <w:lang w:val="ru-RU"/>
        </w:rPr>
        <w:t xml:space="preserve"> формулар захтева</w:t>
      </w:r>
      <w:r w:rsidR="00E46315" w:rsidRPr="00B949DD">
        <w:rPr>
          <w:rFonts w:ascii="Times New Roman" w:hAnsi="Times New Roman" w:cs="Times New Roman"/>
          <w:sz w:val="24"/>
          <w:szCs w:val="24"/>
          <w:lang w:val="ru-RU"/>
        </w:rPr>
        <w:t xml:space="preserve"> и</w:t>
      </w:r>
      <w:r w:rsidR="005A3E57" w:rsidRPr="00B949DD">
        <w:rPr>
          <w:rFonts w:ascii="Times New Roman" w:hAnsi="Times New Roman" w:cs="Times New Roman"/>
          <w:sz w:val="24"/>
          <w:szCs w:val="24"/>
          <w:lang w:val="ru-RU"/>
        </w:rPr>
        <w:t xml:space="preserve"> жалбе</w:t>
      </w:r>
      <w:r w:rsidR="00057B60" w:rsidRPr="00B949DD">
        <w:rPr>
          <w:rFonts w:ascii="Times New Roman" w:hAnsi="Times New Roman" w:cs="Times New Roman"/>
          <w:sz w:val="24"/>
          <w:szCs w:val="24"/>
          <w:lang w:val="ru-RU"/>
        </w:rPr>
        <w:t xml:space="preserve">, </w:t>
      </w:r>
      <w:r w:rsidR="00E46315" w:rsidRPr="00B949DD">
        <w:rPr>
          <w:rFonts w:ascii="Times New Roman" w:hAnsi="Times New Roman" w:cs="Times New Roman"/>
          <w:sz w:val="24"/>
          <w:szCs w:val="24"/>
          <w:lang w:val="ru-RU"/>
        </w:rPr>
        <w:t xml:space="preserve">односно </w:t>
      </w:r>
      <w:r w:rsidR="00057B60" w:rsidRPr="00B949DD">
        <w:rPr>
          <w:rFonts w:ascii="Times New Roman" w:hAnsi="Times New Roman" w:cs="Times New Roman"/>
          <w:sz w:val="24"/>
          <w:szCs w:val="24"/>
          <w:lang w:val="ru-RU"/>
        </w:rPr>
        <w:t>пожурнице</w:t>
      </w:r>
      <w:r w:rsidR="005A3E57" w:rsidRPr="00B949DD">
        <w:rPr>
          <w:rFonts w:ascii="Times New Roman" w:hAnsi="Times New Roman" w:cs="Times New Roman"/>
          <w:sz w:val="24"/>
          <w:szCs w:val="24"/>
          <w:lang w:val="ru-RU"/>
        </w:rPr>
        <w:t xml:space="preserve"> </w:t>
      </w:r>
      <w:r w:rsidR="00035B78" w:rsidRPr="00B949DD">
        <w:rPr>
          <w:rFonts w:ascii="Times New Roman" w:hAnsi="Times New Roman" w:cs="Times New Roman"/>
          <w:sz w:val="24"/>
          <w:szCs w:val="24"/>
          <w:lang w:val="ru-RU"/>
        </w:rPr>
        <w:t xml:space="preserve">и тужбе који је објавио на својој веб-презентацији или за линк ка таквим формуларима који су објављени на другој веб-презентацији. </w:t>
      </w:r>
    </w:p>
    <w:p w:rsidR="00C0065A" w:rsidRPr="00B949DD" w:rsidRDefault="00882FD0" w:rsidP="00C31C78">
      <w:pPr>
        <w:pStyle w:val="normaluvuceni"/>
        <w:ind w:left="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Државни о</w:t>
      </w:r>
      <w:r w:rsidR="00393400" w:rsidRPr="00B949DD">
        <w:rPr>
          <w:rFonts w:ascii="Times New Roman" w:hAnsi="Times New Roman" w:cs="Times New Roman"/>
          <w:sz w:val="24"/>
          <w:szCs w:val="24"/>
          <w:lang w:val="ru-RU"/>
        </w:rPr>
        <w:t>рган може унети у информатор, као додатак</w:t>
      </w:r>
      <w:r w:rsidR="00C0065A" w:rsidRPr="00B949DD">
        <w:rPr>
          <w:rFonts w:ascii="Times New Roman" w:hAnsi="Times New Roman" w:cs="Times New Roman"/>
          <w:sz w:val="24"/>
          <w:szCs w:val="24"/>
          <w:lang w:val="ru-RU"/>
        </w:rPr>
        <w:t>,</w:t>
      </w:r>
      <w:r w:rsidR="00393400" w:rsidRPr="00B949DD">
        <w:rPr>
          <w:rFonts w:ascii="Times New Roman" w:hAnsi="Times New Roman" w:cs="Times New Roman"/>
          <w:sz w:val="24"/>
          <w:szCs w:val="24"/>
          <w:lang w:val="ru-RU"/>
        </w:rPr>
        <w:t xml:space="preserve"> </w:t>
      </w:r>
      <w:r>
        <w:rPr>
          <w:rFonts w:ascii="Times New Roman" w:hAnsi="Times New Roman" w:cs="Times New Roman"/>
          <w:sz w:val="24"/>
          <w:szCs w:val="24"/>
          <w:lang w:val="ru-RU"/>
        </w:rPr>
        <w:t>формулар</w:t>
      </w:r>
      <w:r w:rsidR="00393400" w:rsidRPr="00B949DD">
        <w:rPr>
          <w:rFonts w:ascii="Times New Roman" w:hAnsi="Times New Roman" w:cs="Times New Roman"/>
          <w:sz w:val="24"/>
          <w:szCs w:val="24"/>
          <w:lang w:val="ru-RU"/>
        </w:rPr>
        <w:t xml:space="preserve"> захтева који је адресиран на тај орган, </w:t>
      </w:r>
      <w:r>
        <w:rPr>
          <w:rFonts w:ascii="Times New Roman" w:hAnsi="Times New Roman" w:cs="Times New Roman"/>
          <w:sz w:val="24"/>
          <w:szCs w:val="24"/>
          <w:lang w:val="ru-RU"/>
        </w:rPr>
        <w:t xml:space="preserve">формулар </w:t>
      </w:r>
      <w:r w:rsidR="00393400" w:rsidRPr="00B949DD">
        <w:rPr>
          <w:rFonts w:ascii="Times New Roman" w:hAnsi="Times New Roman" w:cs="Times New Roman"/>
          <w:sz w:val="24"/>
          <w:szCs w:val="24"/>
          <w:lang w:val="ru-RU"/>
        </w:rPr>
        <w:t>жалбе адресиран на Повереника за информације од јавног значаја и заштиту података о личности</w:t>
      </w:r>
      <w:r w:rsidR="00057B60" w:rsidRPr="00B949DD">
        <w:rPr>
          <w:rFonts w:ascii="Times New Roman" w:hAnsi="Times New Roman" w:cs="Times New Roman"/>
          <w:sz w:val="24"/>
          <w:szCs w:val="24"/>
          <w:lang w:val="ru-RU"/>
        </w:rPr>
        <w:t xml:space="preserve"> (само ако је жалба на решење тог органа допуштена), </w:t>
      </w:r>
      <w:r>
        <w:rPr>
          <w:rFonts w:ascii="Times New Roman" w:hAnsi="Times New Roman" w:cs="Times New Roman"/>
          <w:sz w:val="24"/>
          <w:szCs w:val="24"/>
          <w:lang w:val="ru-RU"/>
        </w:rPr>
        <w:t>формулар</w:t>
      </w:r>
      <w:r w:rsidR="00123E6B" w:rsidRPr="00B949DD">
        <w:rPr>
          <w:rFonts w:ascii="Times New Roman" w:hAnsi="Times New Roman" w:cs="Times New Roman"/>
          <w:sz w:val="24"/>
          <w:szCs w:val="24"/>
          <w:lang w:val="ru-RU"/>
        </w:rPr>
        <w:t xml:space="preserve"> пожурнице адресиране на орган </w:t>
      </w:r>
      <w:r>
        <w:rPr>
          <w:rFonts w:ascii="Times New Roman" w:hAnsi="Times New Roman" w:cs="Times New Roman"/>
          <w:sz w:val="24"/>
          <w:szCs w:val="24"/>
          <w:lang w:val="ru-RU"/>
        </w:rPr>
        <w:t xml:space="preserve">као и </w:t>
      </w:r>
      <w:r w:rsidR="00123E6B" w:rsidRPr="00B949DD">
        <w:rPr>
          <w:rFonts w:ascii="Times New Roman" w:hAnsi="Times New Roman" w:cs="Times New Roman"/>
          <w:sz w:val="24"/>
          <w:szCs w:val="24"/>
          <w:lang w:val="ru-RU"/>
        </w:rPr>
        <w:t xml:space="preserve"> тужбе у управном спору, адресиране на Управни суд (само ако је жалба на решење тог органа недопуштена).</w:t>
      </w:r>
    </w:p>
    <w:p w:rsidR="00C0065A" w:rsidRPr="00B949DD" w:rsidRDefault="00C0065A" w:rsidP="00C31C78">
      <w:pPr>
        <w:pStyle w:val="normaluvuceni"/>
        <w:ind w:left="0" w:firstLine="36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Уколико</w:t>
      </w:r>
      <w:r w:rsidR="00882FD0">
        <w:rPr>
          <w:rFonts w:ascii="Times New Roman" w:hAnsi="Times New Roman" w:cs="Times New Roman"/>
          <w:sz w:val="24"/>
          <w:szCs w:val="24"/>
          <w:lang w:val="ru-RU"/>
        </w:rPr>
        <w:t xml:space="preserve"> формулари </w:t>
      </w:r>
      <w:r w:rsidRPr="00B949DD">
        <w:rPr>
          <w:rFonts w:ascii="Times New Roman" w:hAnsi="Times New Roman" w:cs="Times New Roman"/>
          <w:sz w:val="24"/>
          <w:szCs w:val="24"/>
          <w:lang w:val="ru-RU"/>
        </w:rPr>
        <w:t>из ст</w:t>
      </w:r>
      <w:r w:rsidR="00C31C78" w:rsidRPr="00B949DD">
        <w:rPr>
          <w:rFonts w:ascii="Times New Roman" w:hAnsi="Times New Roman" w:cs="Times New Roman"/>
          <w:sz w:val="24"/>
          <w:szCs w:val="24"/>
          <w:lang w:val="ru-RU"/>
        </w:rPr>
        <w:t>ава</w:t>
      </w:r>
      <w:r w:rsidRPr="00B949DD">
        <w:rPr>
          <w:rFonts w:ascii="Times New Roman" w:hAnsi="Times New Roman" w:cs="Times New Roman"/>
          <w:sz w:val="24"/>
          <w:szCs w:val="24"/>
          <w:lang w:val="ru-RU"/>
        </w:rPr>
        <w:t xml:space="preserve"> 6</w:t>
      </w:r>
      <w:r w:rsidR="00C31C78" w:rsidRPr="00B949DD">
        <w:rPr>
          <w:rFonts w:ascii="Times New Roman" w:hAnsi="Times New Roman" w:cs="Times New Roman"/>
          <w:sz w:val="24"/>
          <w:szCs w:val="24"/>
          <w:lang w:val="ru-RU"/>
        </w:rPr>
        <w:t>.</w:t>
      </w:r>
      <w:r w:rsidRPr="00B949DD">
        <w:rPr>
          <w:rFonts w:ascii="Times New Roman" w:hAnsi="Times New Roman" w:cs="Times New Roman"/>
          <w:sz w:val="24"/>
          <w:szCs w:val="24"/>
          <w:lang w:val="ru-RU"/>
        </w:rPr>
        <w:t xml:space="preserve"> </w:t>
      </w:r>
      <w:r w:rsidR="007A65F3" w:rsidRPr="00B949DD">
        <w:rPr>
          <w:rFonts w:ascii="Times New Roman" w:hAnsi="Times New Roman" w:cs="Times New Roman"/>
          <w:sz w:val="24"/>
          <w:szCs w:val="24"/>
          <w:lang w:val="ru-RU"/>
        </w:rPr>
        <w:t>ове тачке</w:t>
      </w:r>
      <w:r w:rsidRPr="00B949DD">
        <w:rPr>
          <w:rFonts w:ascii="Times New Roman" w:hAnsi="Times New Roman" w:cs="Times New Roman"/>
          <w:sz w:val="24"/>
          <w:szCs w:val="24"/>
          <w:lang w:val="ru-RU"/>
        </w:rPr>
        <w:t xml:space="preserve"> нису објављени на интернет презентацији органа, </w:t>
      </w:r>
      <w:r w:rsidR="003514DD" w:rsidRPr="00B949DD">
        <w:rPr>
          <w:rFonts w:ascii="Times New Roman" w:hAnsi="Times New Roman" w:cs="Times New Roman"/>
          <w:sz w:val="24"/>
          <w:szCs w:val="24"/>
          <w:lang w:val="ru-RU"/>
        </w:rPr>
        <w:t xml:space="preserve">орган би требало да их </w:t>
      </w:r>
      <w:r w:rsidRPr="00B949DD">
        <w:rPr>
          <w:rFonts w:ascii="Times New Roman" w:hAnsi="Times New Roman" w:cs="Times New Roman"/>
          <w:sz w:val="24"/>
          <w:szCs w:val="24"/>
          <w:lang w:val="ru-RU"/>
        </w:rPr>
        <w:t xml:space="preserve"> ун</w:t>
      </w:r>
      <w:r w:rsidR="003514DD" w:rsidRPr="00B949DD">
        <w:rPr>
          <w:rFonts w:ascii="Times New Roman" w:hAnsi="Times New Roman" w:cs="Times New Roman"/>
          <w:sz w:val="24"/>
          <w:szCs w:val="24"/>
          <w:lang w:val="ru-RU"/>
        </w:rPr>
        <w:t>есе</w:t>
      </w:r>
      <w:r w:rsidRPr="00B949DD">
        <w:rPr>
          <w:rFonts w:ascii="Times New Roman" w:hAnsi="Times New Roman" w:cs="Times New Roman"/>
          <w:sz w:val="24"/>
          <w:szCs w:val="24"/>
          <w:lang w:val="ru-RU"/>
        </w:rPr>
        <w:t xml:space="preserve"> у информатор. </w:t>
      </w:r>
    </w:p>
    <w:p w:rsidR="000E3BA3" w:rsidRPr="00B949DD" w:rsidRDefault="000E3BA3"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lastRenderedPageBreak/>
        <w:t xml:space="preserve">Глава </w:t>
      </w:r>
      <w:r w:rsidRPr="00B949DD">
        <w:rPr>
          <w:rFonts w:ascii="Times New Roman" w:hAnsi="Times New Roman" w:cs="Times New Roman"/>
          <w:b/>
          <w:sz w:val="24"/>
          <w:szCs w:val="24"/>
        </w:rPr>
        <w:t>III</w:t>
      </w:r>
    </w:p>
    <w:p w:rsidR="000E3BA3" w:rsidRPr="00B949DD" w:rsidRDefault="000E3BA3" w:rsidP="000E3BA3">
      <w:pPr>
        <w:pStyle w:val="normal0"/>
        <w:jc w:val="center"/>
        <w:rPr>
          <w:rFonts w:ascii="Times New Roman" w:hAnsi="Times New Roman" w:cs="Times New Roman"/>
          <w:b/>
          <w:sz w:val="24"/>
          <w:szCs w:val="24"/>
          <w:lang w:val="sr-Cyrl-CS"/>
        </w:rPr>
      </w:pPr>
      <w:r w:rsidRPr="00B949DD">
        <w:rPr>
          <w:rFonts w:ascii="Times New Roman" w:hAnsi="Times New Roman" w:cs="Times New Roman"/>
          <w:b/>
          <w:sz w:val="24"/>
          <w:szCs w:val="24"/>
          <w:lang w:val="sr-Cyrl-CS"/>
        </w:rPr>
        <w:t>Прелазне и завршне одредбе</w:t>
      </w:r>
    </w:p>
    <w:p w:rsidR="00CE6980" w:rsidRPr="00B949DD" w:rsidRDefault="00CE6980" w:rsidP="00211830">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 xml:space="preserve">Обавеза израде и објављивања информатора у складу са овим </w:t>
      </w:r>
      <w:r w:rsidR="007347E5" w:rsidRPr="00B949DD">
        <w:rPr>
          <w:rFonts w:ascii="Times New Roman" w:hAnsi="Times New Roman" w:cs="Times New Roman"/>
          <w:b/>
          <w:sz w:val="24"/>
          <w:szCs w:val="24"/>
          <w:lang w:val="ru-RU"/>
        </w:rPr>
        <w:t>У</w:t>
      </w:r>
      <w:r w:rsidRPr="00B949DD">
        <w:rPr>
          <w:rFonts w:ascii="Times New Roman" w:hAnsi="Times New Roman" w:cs="Times New Roman"/>
          <w:b/>
          <w:sz w:val="24"/>
          <w:szCs w:val="24"/>
          <w:lang w:val="ru-RU"/>
        </w:rPr>
        <w:t>путством</w:t>
      </w:r>
    </w:p>
    <w:p w:rsidR="00211830" w:rsidRPr="00B949DD" w:rsidRDefault="00211830" w:rsidP="00211830">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41</w:t>
      </w:r>
      <w:r w:rsidR="005730B0" w:rsidRPr="00B949DD">
        <w:rPr>
          <w:rFonts w:ascii="Times New Roman" w:hAnsi="Times New Roman" w:cs="Times New Roman"/>
          <w:b/>
          <w:sz w:val="24"/>
          <w:szCs w:val="24"/>
          <w:lang w:val="ru-RU"/>
        </w:rPr>
        <w:t>.</w:t>
      </w:r>
    </w:p>
    <w:p w:rsidR="00CE6980" w:rsidRPr="00B949DD" w:rsidRDefault="00CE6980" w:rsidP="003514DD">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 xml:space="preserve">Државни органи су обавезни да информатор израде и објаве у складу са одредбама овог </w:t>
      </w:r>
      <w:r w:rsidR="00B1198C" w:rsidRPr="00B949DD">
        <w:rPr>
          <w:rFonts w:ascii="Times New Roman" w:hAnsi="Times New Roman" w:cs="Times New Roman"/>
          <w:sz w:val="24"/>
          <w:szCs w:val="24"/>
          <w:lang w:val="ru-RU"/>
        </w:rPr>
        <w:t xml:space="preserve">упутства </w:t>
      </w:r>
      <w:r w:rsidRPr="00B949DD">
        <w:rPr>
          <w:rFonts w:ascii="Times New Roman" w:hAnsi="Times New Roman" w:cs="Times New Roman"/>
          <w:sz w:val="24"/>
          <w:szCs w:val="24"/>
          <w:lang w:val="ru-RU"/>
        </w:rPr>
        <w:t xml:space="preserve">у року од 3 месеца од </w:t>
      </w:r>
      <w:r w:rsidR="007347E5" w:rsidRPr="00B949DD">
        <w:rPr>
          <w:rFonts w:ascii="Times New Roman" w:hAnsi="Times New Roman" w:cs="Times New Roman"/>
          <w:sz w:val="24"/>
          <w:szCs w:val="24"/>
          <w:lang w:val="ru-RU"/>
        </w:rPr>
        <w:t xml:space="preserve">дана </w:t>
      </w:r>
      <w:r w:rsidRPr="00B949DD">
        <w:rPr>
          <w:rFonts w:ascii="Times New Roman" w:hAnsi="Times New Roman" w:cs="Times New Roman"/>
          <w:sz w:val="24"/>
          <w:szCs w:val="24"/>
          <w:lang w:val="ru-RU"/>
        </w:rPr>
        <w:t xml:space="preserve">ступања на снагу </w:t>
      </w:r>
      <w:r w:rsidR="007347E5" w:rsidRPr="00B949DD">
        <w:rPr>
          <w:rFonts w:ascii="Times New Roman" w:hAnsi="Times New Roman" w:cs="Times New Roman"/>
          <w:sz w:val="24"/>
          <w:szCs w:val="24"/>
          <w:lang w:val="ru-RU"/>
        </w:rPr>
        <w:t>У</w:t>
      </w:r>
      <w:r w:rsidRPr="00B949DD">
        <w:rPr>
          <w:rFonts w:ascii="Times New Roman" w:hAnsi="Times New Roman" w:cs="Times New Roman"/>
          <w:sz w:val="24"/>
          <w:szCs w:val="24"/>
          <w:lang w:val="ru-RU"/>
        </w:rPr>
        <w:t xml:space="preserve">путства. </w:t>
      </w:r>
    </w:p>
    <w:p w:rsidR="00B1198C" w:rsidRPr="00B949DD" w:rsidRDefault="00B1198C" w:rsidP="00B35EB2">
      <w:pPr>
        <w:pStyle w:val="normal0"/>
        <w:jc w:val="center"/>
        <w:outlineLvl w:val="0"/>
        <w:rPr>
          <w:rFonts w:ascii="Times New Roman" w:hAnsi="Times New Roman" w:cs="Times New Roman"/>
          <w:b/>
          <w:bCs/>
          <w:sz w:val="24"/>
          <w:szCs w:val="24"/>
          <w:lang w:val="ru-RU"/>
        </w:rPr>
      </w:pPr>
      <w:r w:rsidRPr="00B949DD">
        <w:rPr>
          <w:rFonts w:ascii="Times New Roman" w:hAnsi="Times New Roman" w:cs="Times New Roman"/>
          <w:b/>
          <w:bCs/>
          <w:sz w:val="24"/>
          <w:szCs w:val="24"/>
          <w:lang w:val="ru-RU"/>
        </w:rPr>
        <w:t>Престанак важења претходног упутства</w:t>
      </w:r>
    </w:p>
    <w:p w:rsidR="00C558EB" w:rsidRPr="00B949DD" w:rsidRDefault="00C558EB" w:rsidP="00211830">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42</w:t>
      </w:r>
      <w:r w:rsidR="005730B0" w:rsidRPr="00B949DD">
        <w:rPr>
          <w:rFonts w:ascii="Times New Roman" w:hAnsi="Times New Roman" w:cs="Times New Roman"/>
          <w:b/>
          <w:sz w:val="24"/>
          <w:szCs w:val="24"/>
          <w:lang w:val="ru-RU"/>
        </w:rPr>
        <w:t>.</w:t>
      </w:r>
    </w:p>
    <w:p w:rsidR="00C558EB" w:rsidRPr="00B949DD" w:rsidRDefault="004D1FF5" w:rsidP="004D1FF5">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sr-Cyrl-CS"/>
        </w:rPr>
        <w:t>И</w:t>
      </w:r>
      <w:r w:rsidR="00911FD1" w:rsidRPr="00B949DD">
        <w:rPr>
          <w:rFonts w:ascii="Times New Roman" w:hAnsi="Times New Roman" w:cs="Times New Roman"/>
          <w:sz w:val="24"/>
          <w:szCs w:val="24"/>
          <w:lang w:val="ru-RU"/>
        </w:rPr>
        <w:t>стек</w:t>
      </w:r>
      <w:r w:rsidR="00911FD1" w:rsidRPr="00B949DD">
        <w:rPr>
          <w:rFonts w:ascii="Times New Roman" w:hAnsi="Times New Roman" w:cs="Times New Roman"/>
          <w:sz w:val="24"/>
          <w:szCs w:val="24"/>
        </w:rPr>
        <w:t>o</w:t>
      </w:r>
      <w:r w:rsidRPr="00B949DD">
        <w:rPr>
          <w:rFonts w:ascii="Times New Roman" w:hAnsi="Times New Roman" w:cs="Times New Roman"/>
          <w:sz w:val="24"/>
          <w:szCs w:val="24"/>
          <w:lang w:val="sr-Cyrl-CS"/>
        </w:rPr>
        <w:t>м</w:t>
      </w:r>
      <w:r w:rsidR="00911FD1" w:rsidRPr="00B949DD">
        <w:rPr>
          <w:rFonts w:ascii="Times New Roman" w:hAnsi="Times New Roman" w:cs="Times New Roman"/>
          <w:sz w:val="24"/>
          <w:szCs w:val="24"/>
          <w:lang w:val="ru-RU"/>
        </w:rPr>
        <w:t xml:space="preserve"> рока од 3 месеца од дана ступања на снагу овог </w:t>
      </w:r>
      <w:r w:rsidR="00911FD1" w:rsidRPr="00B949DD">
        <w:rPr>
          <w:rFonts w:ascii="Times New Roman" w:hAnsi="Times New Roman" w:cs="Times New Roman"/>
          <w:sz w:val="24"/>
          <w:szCs w:val="24"/>
          <w:lang w:val="sr-Cyrl-CS"/>
        </w:rPr>
        <w:t>у</w:t>
      </w:r>
      <w:r w:rsidR="00911FD1" w:rsidRPr="00B949DD">
        <w:rPr>
          <w:rFonts w:ascii="Times New Roman" w:hAnsi="Times New Roman" w:cs="Times New Roman"/>
          <w:sz w:val="24"/>
          <w:szCs w:val="24"/>
          <w:lang w:val="ru-RU"/>
        </w:rPr>
        <w:t>путства</w:t>
      </w:r>
      <w:r w:rsidRPr="00B949DD">
        <w:rPr>
          <w:rFonts w:ascii="Times New Roman" w:hAnsi="Times New Roman" w:cs="Times New Roman"/>
          <w:sz w:val="24"/>
          <w:szCs w:val="24"/>
          <w:lang w:val="ru-RU"/>
        </w:rPr>
        <w:t xml:space="preserve">, престаје да важи </w:t>
      </w:r>
      <w:r w:rsidR="00D4311F" w:rsidRPr="00B949DD">
        <w:rPr>
          <w:rFonts w:ascii="Times New Roman" w:hAnsi="Times New Roman" w:cs="Times New Roman"/>
          <w:sz w:val="24"/>
          <w:szCs w:val="24"/>
          <w:lang w:val="ru-RU"/>
        </w:rPr>
        <w:t xml:space="preserve">Упутство за </w:t>
      </w:r>
      <w:r w:rsidRPr="00B949DD">
        <w:rPr>
          <w:rFonts w:ascii="Times New Roman" w:hAnsi="Times New Roman" w:cs="Times New Roman"/>
          <w:sz w:val="24"/>
          <w:szCs w:val="24"/>
          <w:lang w:val="ru-RU"/>
        </w:rPr>
        <w:t xml:space="preserve">објављивање </w:t>
      </w:r>
      <w:r w:rsidR="00C558EB" w:rsidRPr="00B949DD">
        <w:rPr>
          <w:rFonts w:ascii="Times New Roman" w:hAnsi="Times New Roman" w:cs="Times New Roman"/>
          <w:sz w:val="24"/>
          <w:szCs w:val="24"/>
          <w:lang w:val="ru-RU"/>
        </w:rPr>
        <w:t xml:space="preserve">информатора </w:t>
      </w:r>
      <w:r w:rsidRPr="00B949DD">
        <w:rPr>
          <w:rFonts w:ascii="Times New Roman" w:hAnsi="Times New Roman" w:cs="Times New Roman"/>
          <w:sz w:val="24"/>
          <w:szCs w:val="24"/>
          <w:lang w:val="ru-RU"/>
        </w:rPr>
        <w:t xml:space="preserve">о раду државног органа </w:t>
      </w:r>
      <w:r w:rsidR="00C558EB" w:rsidRPr="00B949DD">
        <w:rPr>
          <w:rFonts w:ascii="Times New Roman" w:hAnsi="Times New Roman" w:cs="Times New Roman"/>
          <w:sz w:val="24"/>
          <w:szCs w:val="24"/>
          <w:lang w:val="ru-RU"/>
        </w:rPr>
        <w:t>("Сл. гласник РС", бр. 57/05)</w:t>
      </w:r>
      <w:r w:rsidRPr="00B949DD">
        <w:rPr>
          <w:rFonts w:ascii="Times New Roman" w:hAnsi="Times New Roman" w:cs="Times New Roman"/>
          <w:sz w:val="24"/>
          <w:szCs w:val="24"/>
          <w:lang w:val="ru-RU"/>
        </w:rPr>
        <w:t>.</w:t>
      </w:r>
    </w:p>
    <w:p w:rsidR="00CE6980" w:rsidRPr="00B949DD" w:rsidRDefault="00CE6980" w:rsidP="00B35EB2">
      <w:pPr>
        <w:pStyle w:val="normal0"/>
        <w:jc w:val="center"/>
        <w:outlineLvl w:val="0"/>
        <w:rPr>
          <w:rFonts w:ascii="Times New Roman" w:hAnsi="Times New Roman" w:cs="Times New Roman"/>
          <w:b/>
          <w:sz w:val="24"/>
          <w:szCs w:val="24"/>
          <w:lang w:val="ru-RU"/>
        </w:rPr>
      </w:pPr>
      <w:r w:rsidRPr="00B949DD">
        <w:rPr>
          <w:rFonts w:ascii="Times New Roman" w:hAnsi="Times New Roman" w:cs="Times New Roman"/>
          <w:b/>
          <w:sz w:val="24"/>
          <w:szCs w:val="24"/>
          <w:lang w:val="ru-RU"/>
        </w:rPr>
        <w:t>Ступање на снагу</w:t>
      </w:r>
    </w:p>
    <w:p w:rsidR="00211830" w:rsidRPr="00B949DD" w:rsidRDefault="00211830" w:rsidP="00211830">
      <w:pPr>
        <w:pStyle w:val="normal0"/>
        <w:jc w:val="center"/>
        <w:rPr>
          <w:rFonts w:ascii="Times New Roman" w:hAnsi="Times New Roman" w:cs="Times New Roman"/>
          <w:b/>
          <w:sz w:val="24"/>
          <w:szCs w:val="24"/>
          <w:lang w:val="ru-RU"/>
        </w:rPr>
      </w:pPr>
      <w:r w:rsidRPr="00B949DD">
        <w:rPr>
          <w:rFonts w:ascii="Times New Roman" w:hAnsi="Times New Roman" w:cs="Times New Roman"/>
          <w:b/>
          <w:sz w:val="24"/>
          <w:szCs w:val="24"/>
          <w:lang w:val="ru-RU"/>
        </w:rPr>
        <w:t>Тачка 4</w:t>
      </w:r>
      <w:r w:rsidR="00C558EB" w:rsidRPr="00B949DD">
        <w:rPr>
          <w:rFonts w:ascii="Times New Roman" w:hAnsi="Times New Roman" w:cs="Times New Roman"/>
          <w:b/>
          <w:sz w:val="24"/>
          <w:szCs w:val="24"/>
          <w:lang w:val="ru-RU"/>
        </w:rPr>
        <w:t>3</w:t>
      </w:r>
      <w:r w:rsidR="005730B0" w:rsidRPr="00B949DD">
        <w:rPr>
          <w:rFonts w:ascii="Times New Roman" w:hAnsi="Times New Roman" w:cs="Times New Roman"/>
          <w:b/>
          <w:sz w:val="24"/>
          <w:szCs w:val="24"/>
          <w:lang w:val="ru-RU"/>
        </w:rPr>
        <w:t>.</w:t>
      </w:r>
    </w:p>
    <w:p w:rsidR="00A860F9" w:rsidRPr="00B949DD" w:rsidRDefault="00A860F9" w:rsidP="003514DD">
      <w:pPr>
        <w:pStyle w:val="normal0"/>
        <w:ind w:firstLine="720"/>
        <w:jc w:val="both"/>
        <w:rPr>
          <w:rFonts w:ascii="Times New Roman" w:hAnsi="Times New Roman" w:cs="Times New Roman"/>
          <w:sz w:val="24"/>
          <w:szCs w:val="24"/>
          <w:lang w:val="ru-RU"/>
        </w:rPr>
      </w:pPr>
      <w:r w:rsidRPr="00B949DD">
        <w:rPr>
          <w:rFonts w:ascii="Times New Roman" w:hAnsi="Times New Roman" w:cs="Times New Roman"/>
          <w:sz w:val="24"/>
          <w:szCs w:val="24"/>
          <w:lang w:val="ru-RU"/>
        </w:rPr>
        <w:t>Ово упутство ступа на снагу осмог дана од дана објављивања у "Службеном гласнику Републике Србије".</w:t>
      </w:r>
    </w:p>
    <w:p w:rsidR="000655AB" w:rsidRPr="00EB4F27" w:rsidRDefault="000655AB" w:rsidP="000655AB">
      <w:pPr>
        <w:pStyle w:val="normal0"/>
        <w:rPr>
          <w:rFonts w:ascii="Times New Roman" w:hAnsi="Times New Roman" w:cs="Times New Roman"/>
          <w:sz w:val="24"/>
          <w:szCs w:val="24"/>
          <w:lang w:val="sr-Cyrl-CS"/>
        </w:rPr>
      </w:pPr>
    </w:p>
    <w:p w:rsidR="000655AB" w:rsidRPr="00EB4F27" w:rsidRDefault="000655AB" w:rsidP="000655AB">
      <w:pPr>
        <w:pStyle w:val="normal0"/>
        <w:rPr>
          <w:rFonts w:ascii="Times New Roman" w:hAnsi="Times New Roman" w:cs="Times New Roman"/>
          <w:sz w:val="24"/>
          <w:szCs w:val="24"/>
          <w:lang w:val="sr-Cyrl-CS"/>
        </w:rPr>
      </w:pPr>
      <w:r w:rsidRPr="00EB4F27">
        <w:rPr>
          <w:rFonts w:ascii="Times New Roman" w:hAnsi="Times New Roman" w:cs="Times New Roman"/>
          <w:sz w:val="24"/>
          <w:szCs w:val="24"/>
          <w:lang w:val="sr-Cyrl-CS"/>
        </w:rPr>
        <w:t>Број:</w:t>
      </w:r>
      <w:r w:rsidR="00BF2676">
        <w:rPr>
          <w:rFonts w:ascii="Times New Roman" w:hAnsi="Times New Roman" w:cs="Times New Roman"/>
          <w:sz w:val="24"/>
          <w:szCs w:val="24"/>
          <w:lang w:val="sr-Cyrl-CS"/>
        </w:rPr>
        <w:t>021-01-16/2010-01</w:t>
      </w:r>
    </w:p>
    <w:p w:rsidR="000655AB" w:rsidRPr="00EB4F27" w:rsidRDefault="000655AB" w:rsidP="000655AB">
      <w:pPr>
        <w:pStyle w:val="normal0"/>
        <w:rPr>
          <w:rFonts w:ascii="Times New Roman" w:hAnsi="Times New Roman" w:cs="Times New Roman"/>
          <w:sz w:val="24"/>
          <w:szCs w:val="24"/>
          <w:lang w:val="sr-Cyrl-CS"/>
        </w:rPr>
      </w:pPr>
      <w:r w:rsidRPr="00EB4F27">
        <w:rPr>
          <w:rFonts w:ascii="Times New Roman" w:hAnsi="Times New Roman" w:cs="Times New Roman"/>
          <w:sz w:val="24"/>
          <w:szCs w:val="24"/>
          <w:lang w:val="sr-Cyrl-CS"/>
        </w:rPr>
        <w:t>У Београду, 14.09.2010.г.</w:t>
      </w:r>
    </w:p>
    <w:p w:rsidR="000655AB" w:rsidRPr="00EB4F27" w:rsidRDefault="000655AB" w:rsidP="00BF2676">
      <w:pPr>
        <w:pStyle w:val="normal0"/>
        <w:jc w:val="right"/>
        <w:rPr>
          <w:rFonts w:ascii="Times New Roman" w:hAnsi="Times New Roman" w:cs="Times New Roman"/>
          <w:sz w:val="24"/>
          <w:szCs w:val="24"/>
          <w:lang w:val="sr-Cyrl-CS"/>
        </w:rPr>
      </w:pPr>
      <w:r w:rsidRPr="00EB4F27">
        <w:rPr>
          <w:rFonts w:ascii="Times New Roman" w:hAnsi="Times New Roman" w:cs="Times New Roman"/>
          <w:sz w:val="24"/>
          <w:szCs w:val="24"/>
          <w:lang w:val="sr-Cyrl-CS"/>
        </w:rPr>
        <w:t>Повереник</w:t>
      </w:r>
    </w:p>
    <w:p w:rsidR="000655AB" w:rsidRPr="00C232EA" w:rsidRDefault="000655AB" w:rsidP="00BF2676">
      <w:pPr>
        <w:pStyle w:val="normal0"/>
        <w:jc w:val="right"/>
        <w:rPr>
          <w:rFonts w:ascii="Times New Roman" w:hAnsi="Times New Roman" w:cs="Times New Roman"/>
          <w:sz w:val="24"/>
          <w:szCs w:val="24"/>
          <w:lang/>
        </w:rPr>
      </w:pPr>
      <w:r w:rsidRPr="00EB4F27">
        <w:rPr>
          <w:rFonts w:ascii="Times New Roman" w:hAnsi="Times New Roman" w:cs="Times New Roman"/>
          <w:sz w:val="24"/>
          <w:szCs w:val="24"/>
          <w:lang w:val="sr-Cyrl-CS"/>
        </w:rPr>
        <w:t>Родољуб Шабић</w:t>
      </w:r>
      <w:r w:rsidR="00C232EA">
        <w:rPr>
          <w:rFonts w:ascii="Times New Roman" w:hAnsi="Times New Roman" w:cs="Times New Roman"/>
          <w:sz w:val="24"/>
          <w:szCs w:val="24"/>
          <w:lang/>
        </w:rPr>
        <w:t>,с.р.</w:t>
      </w:r>
    </w:p>
    <w:p w:rsidR="00B65236" w:rsidRPr="000655AB" w:rsidRDefault="00B65236" w:rsidP="00D45ABE">
      <w:pPr>
        <w:pStyle w:val="normal0"/>
        <w:rPr>
          <w:rFonts w:ascii="Times New Roman" w:hAnsi="Times New Roman" w:cs="Times New Roman"/>
          <w:lang w:val="sr-Cyrl-CS"/>
        </w:rPr>
      </w:pPr>
    </w:p>
    <w:sectPr w:rsidR="00B65236" w:rsidRPr="000655AB">
      <w:headerReference w:type="even" r:id="rId7"/>
      <w:headerReference w:type="default" r:id="rId8"/>
      <w:footerReference w:type="even"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A0" w:rsidRDefault="005612A0">
      <w:r>
        <w:separator/>
      </w:r>
    </w:p>
  </w:endnote>
  <w:endnote w:type="continuationSeparator" w:id="1">
    <w:p w:rsidR="005612A0" w:rsidRDefault="00561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F4" w:rsidRDefault="006660F4" w:rsidP="005A7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60F4" w:rsidRDefault="006660F4" w:rsidP="000F0D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F4" w:rsidRDefault="006660F4" w:rsidP="005A7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F95">
      <w:rPr>
        <w:rStyle w:val="PageNumber"/>
        <w:noProof/>
      </w:rPr>
      <w:t>1</w:t>
    </w:r>
    <w:r>
      <w:rPr>
        <w:rStyle w:val="PageNumber"/>
      </w:rPr>
      <w:fldChar w:fldCharType="end"/>
    </w:r>
  </w:p>
  <w:p w:rsidR="006660F4" w:rsidRDefault="006660F4" w:rsidP="000F0D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A0" w:rsidRDefault="005612A0">
      <w:r>
        <w:separator/>
      </w:r>
    </w:p>
  </w:footnote>
  <w:footnote w:type="continuationSeparator" w:id="1">
    <w:p w:rsidR="005612A0" w:rsidRDefault="00561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F4" w:rsidRDefault="00666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F4" w:rsidRDefault="006660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F4" w:rsidRDefault="006660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C22"/>
    <w:multiLevelType w:val="hybridMultilevel"/>
    <w:tmpl w:val="BDBC49DE"/>
    <w:lvl w:ilvl="0" w:tplc="0409000F">
      <w:start w:val="1"/>
      <w:numFmt w:val="decimal"/>
      <w:lvlText w:val="%1."/>
      <w:lvlJc w:val="left"/>
      <w:pPr>
        <w:tabs>
          <w:tab w:val="num" w:pos="1712"/>
        </w:tabs>
        <w:ind w:left="171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CC2679"/>
    <w:multiLevelType w:val="hybridMultilevel"/>
    <w:tmpl w:val="60A05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4F73F7"/>
    <w:multiLevelType w:val="hybridMultilevel"/>
    <w:tmpl w:val="26060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CB490A"/>
    <w:multiLevelType w:val="hybridMultilevel"/>
    <w:tmpl w:val="8572E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7F2CF4"/>
    <w:multiLevelType w:val="hybridMultilevel"/>
    <w:tmpl w:val="B172EF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814F15"/>
    <w:multiLevelType w:val="hybridMultilevel"/>
    <w:tmpl w:val="20FA8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CE7261"/>
    <w:multiLevelType w:val="hybridMultilevel"/>
    <w:tmpl w:val="8252E9D6"/>
    <w:lvl w:ilvl="0" w:tplc="0409000F">
      <w:start w:val="1"/>
      <w:numFmt w:val="decimal"/>
      <w:lvlText w:val="%1."/>
      <w:lvlJc w:val="left"/>
      <w:pPr>
        <w:tabs>
          <w:tab w:val="num" w:pos="1712"/>
        </w:tabs>
        <w:ind w:left="1712" w:hanging="360"/>
      </w:pPr>
    </w:lvl>
    <w:lvl w:ilvl="1" w:tplc="04090019" w:tentative="1">
      <w:start w:val="1"/>
      <w:numFmt w:val="lowerLetter"/>
      <w:lvlText w:val="%2."/>
      <w:lvlJc w:val="left"/>
      <w:pPr>
        <w:tabs>
          <w:tab w:val="num" w:pos="2432"/>
        </w:tabs>
        <w:ind w:left="2432" w:hanging="360"/>
      </w:pPr>
    </w:lvl>
    <w:lvl w:ilvl="2" w:tplc="0409001B" w:tentative="1">
      <w:start w:val="1"/>
      <w:numFmt w:val="lowerRoman"/>
      <w:lvlText w:val="%3."/>
      <w:lvlJc w:val="right"/>
      <w:pPr>
        <w:tabs>
          <w:tab w:val="num" w:pos="3152"/>
        </w:tabs>
        <w:ind w:left="3152" w:hanging="180"/>
      </w:pPr>
    </w:lvl>
    <w:lvl w:ilvl="3" w:tplc="0409000F" w:tentative="1">
      <w:start w:val="1"/>
      <w:numFmt w:val="decimal"/>
      <w:lvlText w:val="%4."/>
      <w:lvlJc w:val="left"/>
      <w:pPr>
        <w:tabs>
          <w:tab w:val="num" w:pos="3872"/>
        </w:tabs>
        <w:ind w:left="3872" w:hanging="360"/>
      </w:pPr>
    </w:lvl>
    <w:lvl w:ilvl="4" w:tplc="04090019" w:tentative="1">
      <w:start w:val="1"/>
      <w:numFmt w:val="lowerLetter"/>
      <w:lvlText w:val="%5."/>
      <w:lvlJc w:val="left"/>
      <w:pPr>
        <w:tabs>
          <w:tab w:val="num" w:pos="4592"/>
        </w:tabs>
        <w:ind w:left="4592" w:hanging="360"/>
      </w:pPr>
    </w:lvl>
    <w:lvl w:ilvl="5" w:tplc="0409001B" w:tentative="1">
      <w:start w:val="1"/>
      <w:numFmt w:val="lowerRoman"/>
      <w:lvlText w:val="%6."/>
      <w:lvlJc w:val="right"/>
      <w:pPr>
        <w:tabs>
          <w:tab w:val="num" w:pos="5312"/>
        </w:tabs>
        <w:ind w:left="5312" w:hanging="180"/>
      </w:pPr>
    </w:lvl>
    <w:lvl w:ilvl="6" w:tplc="0409000F" w:tentative="1">
      <w:start w:val="1"/>
      <w:numFmt w:val="decimal"/>
      <w:lvlText w:val="%7."/>
      <w:lvlJc w:val="left"/>
      <w:pPr>
        <w:tabs>
          <w:tab w:val="num" w:pos="6032"/>
        </w:tabs>
        <w:ind w:left="6032" w:hanging="360"/>
      </w:pPr>
    </w:lvl>
    <w:lvl w:ilvl="7" w:tplc="04090019" w:tentative="1">
      <w:start w:val="1"/>
      <w:numFmt w:val="lowerLetter"/>
      <w:lvlText w:val="%8."/>
      <w:lvlJc w:val="left"/>
      <w:pPr>
        <w:tabs>
          <w:tab w:val="num" w:pos="6752"/>
        </w:tabs>
        <w:ind w:left="6752" w:hanging="360"/>
      </w:pPr>
    </w:lvl>
    <w:lvl w:ilvl="8" w:tplc="0409001B" w:tentative="1">
      <w:start w:val="1"/>
      <w:numFmt w:val="lowerRoman"/>
      <w:lvlText w:val="%9."/>
      <w:lvlJc w:val="right"/>
      <w:pPr>
        <w:tabs>
          <w:tab w:val="num" w:pos="7472"/>
        </w:tabs>
        <w:ind w:left="7472" w:hanging="180"/>
      </w:pPr>
    </w:lvl>
  </w:abstractNum>
  <w:abstractNum w:abstractNumId="7">
    <w:nsid w:val="5F4E0226"/>
    <w:multiLevelType w:val="hybridMultilevel"/>
    <w:tmpl w:val="32983A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6"/>
  </w:num>
  <w:num w:numId="4">
    <w:abstractNumId w:val="7"/>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B65236"/>
    <w:rsid w:val="00002E32"/>
    <w:rsid w:val="00003EF4"/>
    <w:rsid w:val="00010223"/>
    <w:rsid w:val="00011B8D"/>
    <w:rsid w:val="00011E8C"/>
    <w:rsid w:val="000152AF"/>
    <w:rsid w:val="00020075"/>
    <w:rsid w:val="000204BA"/>
    <w:rsid w:val="00020592"/>
    <w:rsid w:val="00023DC1"/>
    <w:rsid w:val="00023E9F"/>
    <w:rsid w:val="0002435C"/>
    <w:rsid w:val="00024A4C"/>
    <w:rsid w:val="0003368B"/>
    <w:rsid w:val="00035B78"/>
    <w:rsid w:val="00035EA2"/>
    <w:rsid w:val="00037615"/>
    <w:rsid w:val="00040D4E"/>
    <w:rsid w:val="000426B9"/>
    <w:rsid w:val="00042826"/>
    <w:rsid w:val="00047887"/>
    <w:rsid w:val="000504B3"/>
    <w:rsid w:val="000540C1"/>
    <w:rsid w:val="00054897"/>
    <w:rsid w:val="00056425"/>
    <w:rsid w:val="000573DD"/>
    <w:rsid w:val="00057B60"/>
    <w:rsid w:val="00060C37"/>
    <w:rsid w:val="00060F33"/>
    <w:rsid w:val="000655AB"/>
    <w:rsid w:val="000672A6"/>
    <w:rsid w:val="00076529"/>
    <w:rsid w:val="000855AB"/>
    <w:rsid w:val="00087024"/>
    <w:rsid w:val="00090345"/>
    <w:rsid w:val="00090B80"/>
    <w:rsid w:val="00094861"/>
    <w:rsid w:val="00096278"/>
    <w:rsid w:val="00097033"/>
    <w:rsid w:val="000A6335"/>
    <w:rsid w:val="000B0EB7"/>
    <w:rsid w:val="000B1E25"/>
    <w:rsid w:val="000B4F76"/>
    <w:rsid w:val="000B6192"/>
    <w:rsid w:val="000C24BB"/>
    <w:rsid w:val="000C362C"/>
    <w:rsid w:val="000C374C"/>
    <w:rsid w:val="000D2B13"/>
    <w:rsid w:val="000E2545"/>
    <w:rsid w:val="000E3BA3"/>
    <w:rsid w:val="000F0DA9"/>
    <w:rsid w:val="000F10FE"/>
    <w:rsid w:val="000F2781"/>
    <w:rsid w:val="000F4F42"/>
    <w:rsid w:val="000F6025"/>
    <w:rsid w:val="000F7ADD"/>
    <w:rsid w:val="00101B5B"/>
    <w:rsid w:val="00103A5A"/>
    <w:rsid w:val="00105ACD"/>
    <w:rsid w:val="00106A90"/>
    <w:rsid w:val="00111091"/>
    <w:rsid w:val="00113673"/>
    <w:rsid w:val="00115F01"/>
    <w:rsid w:val="00116B84"/>
    <w:rsid w:val="00117586"/>
    <w:rsid w:val="001211EC"/>
    <w:rsid w:val="001226C9"/>
    <w:rsid w:val="00123E6B"/>
    <w:rsid w:val="001300E8"/>
    <w:rsid w:val="00132873"/>
    <w:rsid w:val="00135A11"/>
    <w:rsid w:val="00141A57"/>
    <w:rsid w:val="00144459"/>
    <w:rsid w:val="00146DE6"/>
    <w:rsid w:val="00147C72"/>
    <w:rsid w:val="001500DD"/>
    <w:rsid w:val="00160E56"/>
    <w:rsid w:val="00162647"/>
    <w:rsid w:val="00164500"/>
    <w:rsid w:val="00164D07"/>
    <w:rsid w:val="00165654"/>
    <w:rsid w:val="001658BD"/>
    <w:rsid w:val="001679A4"/>
    <w:rsid w:val="00174265"/>
    <w:rsid w:val="00176A1D"/>
    <w:rsid w:val="00181492"/>
    <w:rsid w:val="001823B8"/>
    <w:rsid w:val="00186B55"/>
    <w:rsid w:val="00193E6F"/>
    <w:rsid w:val="00195DD5"/>
    <w:rsid w:val="00196B49"/>
    <w:rsid w:val="001A637E"/>
    <w:rsid w:val="001A7152"/>
    <w:rsid w:val="001B2093"/>
    <w:rsid w:val="001B2142"/>
    <w:rsid w:val="001B2934"/>
    <w:rsid w:val="001B4372"/>
    <w:rsid w:val="001C088A"/>
    <w:rsid w:val="001C37CA"/>
    <w:rsid w:val="001D340A"/>
    <w:rsid w:val="001D3816"/>
    <w:rsid w:val="001D4A7B"/>
    <w:rsid w:val="001D6A0B"/>
    <w:rsid w:val="001E1B9D"/>
    <w:rsid w:val="001E706F"/>
    <w:rsid w:val="001E73AB"/>
    <w:rsid w:val="001F0932"/>
    <w:rsid w:val="001F0B79"/>
    <w:rsid w:val="001F14E2"/>
    <w:rsid w:val="001F42CC"/>
    <w:rsid w:val="001F43A4"/>
    <w:rsid w:val="001F60C8"/>
    <w:rsid w:val="00202DC8"/>
    <w:rsid w:val="00205BDA"/>
    <w:rsid w:val="00211830"/>
    <w:rsid w:val="00211E87"/>
    <w:rsid w:val="002122F8"/>
    <w:rsid w:val="00215D9B"/>
    <w:rsid w:val="002439D8"/>
    <w:rsid w:val="00247996"/>
    <w:rsid w:val="002505C9"/>
    <w:rsid w:val="00251D9A"/>
    <w:rsid w:val="00254CA0"/>
    <w:rsid w:val="002567B8"/>
    <w:rsid w:val="00262185"/>
    <w:rsid w:val="00265191"/>
    <w:rsid w:val="00280E49"/>
    <w:rsid w:val="00284779"/>
    <w:rsid w:val="00286E4E"/>
    <w:rsid w:val="002877D3"/>
    <w:rsid w:val="002945F5"/>
    <w:rsid w:val="002A1E3A"/>
    <w:rsid w:val="002A3313"/>
    <w:rsid w:val="002A46D5"/>
    <w:rsid w:val="002A4FB3"/>
    <w:rsid w:val="002B0251"/>
    <w:rsid w:val="002B0FD5"/>
    <w:rsid w:val="002B1DFE"/>
    <w:rsid w:val="002B4CE9"/>
    <w:rsid w:val="002B6C57"/>
    <w:rsid w:val="002B6E8F"/>
    <w:rsid w:val="002B731A"/>
    <w:rsid w:val="002B79E9"/>
    <w:rsid w:val="002C1E12"/>
    <w:rsid w:val="002C35A8"/>
    <w:rsid w:val="002C6163"/>
    <w:rsid w:val="002D0DF3"/>
    <w:rsid w:val="002D35E3"/>
    <w:rsid w:val="002D3F66"/>
    <w:rsid w:val="002E11FD"/>
    <w:rsid w:val="002E2BE0"/>
    <w:rsid w:val="002E5DBE"/>
    <w:rsid w:val="002E7027"/>
    <w:rsid w:val="002F074F"/>
    <w:rsid w:val="002F0CF2"/>
    <w:rsid w:val="002F174B"/>
    <w:rsid w:val="002F2A84"/>
    <w:rsid w:val="002F3FB2"/>
    <w:rsid w:val="002F7F94"/>
    <w:rsid w:val="00300032"/>
    <w:rsid w:val="00302103"/>
    <w:rsid w:val="00302BFC"/>
    <w:rsid w:val="00303D8A"/>
    <w:rsid w:val="00307712"/>
    <w:rsid w:val="003128CC"/>
    <w:rsid w:val="0031503A"/>
    <w:rsid w:val="00316B25"/>
    <w:rsid w:val="003254F3"/>
    <w:rsid w:val="00325885"/>
    <w:rsid w:val="00327591"/>
    <w:rsid w:val="00335749"/>
    <w:rsid w:val="00344722"/>
    <w:rsid w:val="0034640D"/>
    <w:rsid w:val="00347F07"/>
    <w:rsid w:val="0035009E"/>
    <w:rsid w:val="003514DD"/>
    <w:rsid w:val="003563AB"/>
    <w:rsid w:val="003565D6"/>
    <w:rsid w:val="00360782"/>
    <w:rsid w:val="00360FA8"/>
    <w:rsid w:val="00361E43"/>
    <w:rsid w:val="00362944"/>
    <w:rsid w:val="00362E3D"/>
    <w:rsid w:val="003639EC"/>
    <w:rsid w:val="00370657"/>
    <w:rsid w:val="0037131B"/>
    <w:rsid w:val="00380705"/>
    <w:rsid w:val="00381EA6"/>
    <w:rsid w:val="00382604"/>
    <w:rsid w:val="00392A35"/>
    <w:rsid w:val="00393400"/>
    <w:rsid w:val="003938E4"/>
    <w:rsid w:val="003A0E34"/>
    <w:rsid w:val="003A11D1"/>
    <w:rsid w:val="003A1960"/>
    <w:rsid w:val="003A1B85"/>
    <w:rsid w:val="003A745D"/>
    <w:rsid w:val="003B66CF"/>
    <w:rsid w:val="003C28E3"/>
    <w:rsid w:val="003C46A0"/>
    <w:rsid w:val="003D555F"/>
    <w:rsid w:val="003E1284"/>
    <w:rsid w:val="003F2714"/>
    <w:rsid w:val="003F2C19"/>
    <w:rsid w:val="003F4B9C"/>
    <w:rsid w:val="003F595B"/>
    <w:rsid w:val="003F663D"/>
    <w:rsid w:val="003F70D1"/>
    <w:rsid w:val="00400D0B"/>
    <w:rsid w:val="004044F3"/>
    <w:rsid w:val="00420AB9"/>
    <w:rsid w:val="00421045"/>
    <w:rsid w:val="00421D4A"/>
    <w:rsid w:val="00422F2A"/>
    <w:rsid w:val="004418AC"/>
    <w:rsid w:val="00446E50"/>
    <w:rsid w:val="00450048"/>
    <w:rsid w:val="00450551"/>
    <w:rsid w:val="00454A7B"/>
    <w:rsid w:val="004629EB"/>
    <w:rsid w:val="00466527"/>
    <w:rsid w:val="00467904"/>
    <w:rsid w:val="00472A40"/>
    <w:rsid w:val="004738FB"/>
    <w:rsid w:val="00475A1B"/>
    <w:rsid w:val="00482F63"/>
    <w:rsid w:val="00486BAE"/>
    <w:rsid w:val="00490278"/>
    <w:rsid w:val="0049613D"/>
    <w:rsid w:val="00497CCE"/>
    <w:rsid w:val="004A1E74"/>
    <w:rsid w:val="004A344C"/>
    <w:rsid w:val="004A3987"/>
    <w:rsid w:val="004A6EF8"/>
    <w:rsid w:val="004B3803"/>
    <w:rsid w:val="004B58C0"/>
    <w:rsid w:val="004C0257"/>
    <w:rsid w:val="004C1C83"/>
    <w:rsid w:val="004C3B7D"/>
    <w:rsid w:val="004C6E31"/>
    <w:rsid w:val="004D1FF5"/>
    <w:rsid w:val="004E13BA"/>
    <w:rsid w:val="004E191D"/>
    <w:rsid w:val="004E4FA3"/>
    <w:rsid w:val="004E6C4D"/>
    <w:rsid w:val="004F121E"/>
    <w:rsid w:val="004F2046"/>
    <w:rsid w:val="004F3956"/>
    <w:rsid w:val="004F3DD1"/>
    <w:rsid w:val="004F56EB"/>
    <w:rsid w:val="005000DF"/>
    <w:rsid w:val="00500A42"/>
    <w:rsid w:val="00501345"/>
    <w:rsid w:val="00503492"/>
    <w:rsid w:val="005100F9"/>
    <w:rsid w:val="0051401F"/>
    <w:rsid w:val="00520A43"/>
    <w:rsid w:val="00526F64"/>
    <w:rsid w:val="005325FB"/>
    <w:rsid w:val="00533DB4"/>
    <w:rsid w:val="005342B4"/>
    <w:rsid w:val="00537D50"/>
    <w:rsid w:val="005400B0"/>
    <w:rsid w:val="00540429"/>
    <w:rsid w:val="00552BE0"/>
    <w:rsid w:val="00555797"/>
    <w:rsid w:val="005566EF"/>
    <w:rsid w:val="005569A8"/>
    <w:rsid w:val="005571AA"/>
    <w:rsid w:val="00557869"/>
    <w:rsid w:val="005612A0"/>
    <w:rsid w:val="00563106"/>
    <w:rsid w:val="005705A0"/>
    <w:rsid w:val="00570B38"/>
    <w:rsid w:val="005730B0"/>
    <w:rsid w:val="00575626"/>
    <w:rsid w:val="00576F0D"/>
    <w:rsid w:val="00582780"/>
    <w:rsid w:val="00584A87"/>
    <w:rsid w:val="00585B37"/>
    <w:rsid w:val="00585C99"/>
    <w:rsid w:val="005A3E57"/>
    <w:rsid w:val="005A4BEE"/>
    <w:rsid w:val="005A4F95"/>
    <w:rsid w:val="005A5136"/>
    <w:rsid w:val="005A7F7D"/>
    <w:rsid w:val="005B0157"/>
    <w:rsid w:val="005B2DC3"/>
    <w:rsid w:val="005B305C"/>
    <w:rsid w:val="005B5523"/>
    <w:rsid w:val="005B5AC1"/>
    <w:rsid w:val="005C17CF"/>
    <w:rsid w:val="005C37B1"/>
    <w:rsid w:val="005C50C9"/>
    <w:rsid w:val="005C70D4"/>
    <w:rsid w:val="005C742B"/>
    <w:rsid w:val="005D7F39"/>
    <w:rsid w:val="005E0E34"/>
    <w:rsid w:val="005E1364"/>
    <w:rsid w:val="005E36E1"/>
    <w:rsid w:val="005E7C43"/>
    <w:rsid w:val="005F0412"/>
    <w:rsid w:val="005F29EE"/>
    <w:rsid w:val="005F5446"/>
    <w:rsid w:val="005F6D10"/>
    <w:rsid w:val="006009F5"/>
    <w:rsid w:val="0060382F"/>
    <w:rsid w:val="006064A7"/>
    <w:rsid w:val="00610862"/>
    <w:rsid w:val="00612200"/>
    <w:rsid w:val="00612776"/>
    <w:rsid w:val="00612AA4"/>
    <w:rsid w:val="0062065D"/>
    <w:rsid w:val="0062304F"/>
    <w:rsid w:val="0063051C"/>
    <w:rsid w:val="006315FA"/>
    <w:rsid w:val="00633B29"/>
    <w:rsid w:val="0063451F"/>
    <w:rsid w:val="006373EB"/>
    <w:rsid w:val="00642BAC"/>
    <w:rsid w:val="00643E30"/>
    <w:rsid w:val="0065025A"/>
    <w:rsid w:val="006514E4"/>
    <w:rsid w:val="00654B54"/>
    <w:rsid w:val="00657346"/>
    <w:rsid w:val="0065768E"/>
    <w:rsid w:val="00660F5A"/>
    <w:rsid w:val="0066318C"/>
    <w:rsid w:val="00664B2E"/>
    <w:rsid w:val="00665466"/>
    <w:rsid w:val="00665590"/>
    <w:rsid w:val="006660F4"/>
    <w:rsid w:val="00671D0E"/>
    <w:rsid w:val="00672899"/>
    <w:rsid w:val="006745E8"/>
    <w:rsid w:val="00676703"/>
    <w:rsid w:val="00681E45"/>
    <w:rsid w:val="006824AF"/>
    <w:rsid w:val="00686A98"/>
    <w:rsid w:val="006873E9"/>
    <w:rsid w:val="00691BD4"/>
    <w:rsid w:val="00691D68"/>
    <w:rsid w:val="0069301E"/>
    <w:rsid w:val="00696C98"/>
    <w:rsid w:val="006A174B"/>
    <w:rsid w:val="006A3B52"/>
    <w:rsid w:val="006B29B1"/>
    <w:rsid w:val="006B3EB2"/>
    <w:rsid w:val="006C347B"/>
    <w:rsid w:val="006C7963"/>
    <w:rsid w:val="006C7FC0"/>
    <w:rsid w:val="006D2BA9"/>
    <w:rsid w:val="006D3860"/>
    <w:rsid w:val="006D7D57"/>
    <w:rsid w:val="006E5DEC"/>
    <w:rsid w:val="006F377A"/>
    <w:rsid w:val="006F3981"/>
    <w:rsid w:val="006F58BB"/>
    <w:rsid w:val="006F6122"/>
    <w:rsid w:val="0070090E"/>
    <w:rsid w:val="00702397"/>
    <w:rsid w:val="00703C7E"/>
    <w:rsid w:val="0070431B"/>
    <w:rsid w:val="007059F3"/>
    <w:rsid w:val="00705DB6"/>
    <w:rsid w:val="007079C0"/>
    <w:rsid w:val="0071275D"/>
    <w:rsid w:val="00716DF7"/>
    <w:rsid w:val="00717457"/>
    <w:rsid w:val="007207E6"/>
    <w:rsid w:val="00721872"/>
    <w:rsid w:val="007266E5"/>
    <w:rsid w:val="007347E5"/>
    <w:rsid w:val="00743C8F"/>
    <w:rsid w:val="00744824"/>
    <w:rsid w:val="00745AFB"/>
    <w:rsid w:val="00752FD1"/>
    <w:rsid w:val="0075600B"/>
    <w:rsid w:val="0076070E"/>
    <w:rsid w:val="00762ADD"/>
    <w:rsid w:val="00763921"/>
    <w:rsid w:val="007648CE"/>
    <w:rsid w:val="00766979"/>
    <w:rsid w:val="00771D8E"/>
    <w:rsid w:val="0077482E"/>
    <w:rsid w:val="00782EBF"/>
    <w:rsid w:val="0078359C"/>
    <w:rsid w:val="00786A36"/>
    <w:rsid w:val="007A1B76"/>
    <w:rsid w:val="007A65F3"/>
    <w:rsid w:val="007A6691"/>
    <w:rsid w:val="007B692C"/>
    <w:rsid w:val="007C14CA"/>
    <w:rsid w:val="007C1A61"/>
    <w:rsid w:val="007C5781"/>
    <w:rsid w:val="007C5B6F"/>
    <w:rsid w:val="007C5C68"/>
    <w:rsid w:val="007D0FDF"/>
    <w:rsid w:val="007D2638"/>
    <w:rsid w:val="007D3AE6"/>
    <w:rsid w:val="007D5F4E"/>
    <w:rsid w:val="007D6600"/>
    <w:rsid w:val="007E039A"/>
    <w:rsid w:val="007E0C84"/>
    <w:rsid w:val="007E15FE"/>
    <w:rsid w:val="007E3035"/>
    <w:rsid w:val="007F1F06"/>
    <w:rsid w:val="007F38AF"/>
    <w:rsid w:val="007F58A0"/>
    <w:rsid w:val="007F6B91"/>
    <w:rsid w:val="00806D25"/>
    <w:rsid w:val="0081564D"/>
    <w:rsid w:val="00815F78"/>
    <w:rsid w:val="008216C4"/>
    <w:rsid w:val="00823AA2"/>
    <w:rsid w:val="008253D9"/>
    <w:rsid w:val="0083127F"/>
    <w:rsid w:val="00833809"/>
    <w:rsid w:val="00833CE0"/>
    <w:rsid w:val="008418C5"/>
    <w:rsid w:val="00841DD4"/>
    <w:rsid w:val="00841F8A"/>
    <w:rsid w:val="00844BCF"/>
    <w:rsid w:val="00851F3F"/>
    <w:rsid w:val="00851F82"/>
    <w:rsid w:val="008533FC"/>
    <w:rsid w:val="008537D2"/>
    <w:rsid w:val="0085436E"/>
    <w:rsid w:val="0085586D"/>
    <w:rsid w:val="008619CE"/>
    <w:rsid w:val="00862DE2"/>
    <w:rsid w:val="00863FE8"/>
    <w:rsid w:val="00870A9C"/>
    <w:rsid w:val="00873E03"/>
    <w:rsid w:val="008755BD"/>
    <w:rsid w:val="00880FD1"/>
    <w:rsid w:val="00882A4F"/>
    <w:rsid w:val="00882CD7"/>
    <w:rsid w:val="00882FD0"/>
    <w:rsid w:val="00883AB6"/>
    <w:rsid w:val="00893A65"/>
    <w:rsid w:val="008970E7"/>
    <w:rsid w:val="008979F2"/>
    <w:rsid w:val="008A0861"/>
    <w:rsid w:val="008A26A5"/>
    <w:rsid w:val="008A5627"/>
    <w:rsid w:val="008B43FC"/>
    <w:rsid w:val="008C143F"/>
    <w:rsid w:val="008C20DF"/>
    <w:rsid w:val="008C2860"/>
    <w:rsid w:val="008C32E0"/>
    <w:rsid w:val="008C3869"/>
    <w:rsid w:val="008C5186"/>
    <w:rsid w:val="008C56FF"/>
    <w:rsid w:val="008C6279"/>
    <w:rsid w:val="008E1284"/>
    <w:rsid w:val="008E30FF"/>
    <w:rsid w:val="008E5537"/>
    <w:rsid w:val="008E6CD7"/>
    <w:rsid w:val="008E7D85"/>
    <w:rsid w:val="008F3B58"/>
    <w:rsid w:val="008F4AC9"/>
    <w:rsid w:val="008F6CF1"/>
    <w:rsid w:val="0090783E"/>
    <w:rsid w:val="00911C04"/>
    <w:rsid w:val="00911F59"/>
    <w:rsid w:val="00911FD1"/>
    <w:rsid w:val="00913FA1"/>
    <w:rsid w:val="009238E8"/>
    <w:rsid w:val="00927970"/>
    <w:rsid w:val="00931768"/>
    <w:rsid w:val="0093489D"/>
    <w:rsid w:val="009403AB"/>
    <w:rsid w:val="00944C0A"/>
    <w:rsid w:val="009501C4"/>
    <w:rsid w:val="00956094"/>
    <w:rsid w:val="00960B17"/>
    <w:rsid w:val="00960EDE"/>
    <w:rsid w:val="0096748D"/>
    <w:rsid w:val="00970BAC"/>
    <w:rsid w:val="00971D41"/>
    <w:rsid w:val="009729F6"/>
    <w:rsid w:val="00972F4C"/>
    <w:rsid w:val="0097658C"/>
    <w:rsid w:val="00980F54"/>
    <w:rsid w:val="0098196F"/>
    <w:rsid w:val="00981C69"/>
    <w:rsid w:val="009839EE"/>
    <w:rsid w:val="00983CF6"/>
    <w:rsid w:val="00984DFE"/>
    <w:rsid w:val="0098706E"/>
    <w:rsid w:val="00993325"/>
    <w:rsid w:val="00993735"/>
    <w:rsid w:val="009948AD"/>
    <w:rsid w:val="009A7A60"/>
    <w:rsid w:val="009B0777"/>
    <w:rsid w:val="009B32C9"/>
    <w:rsid w:val="009B3AA1"/>
    <w:rsid w:val="009B6583"/>
    <w:rsid w:val="009C015D"/>
    <w:rsid w:val="009C1851"/>
    <w:rsid w:val="009C294D"/>
    <w:rsid w:val="009C688F"/>
    <w:rsid w:val="009D0252"/>
    <w:rsid w:val="009D5FFA"/>
    <w:rsid w:val="009D6AC4"/>
    <w:rsid w:val="009E0A5E"/>
    <w:rsid w:val="009E1F7E"/>
    <w:rsid w:val="009E371D"/>
    <w:rsid w:val="009E5653"/>
    <w:rsid w:val="009E75AA"/>
    <w:rsid w:val="009E793D"/>
    <w:rsid w:val="009F014F"/>
    <w:rsid w:val="009F5BC4"/>
    <w:rsid w:val="009F623C"/>
    <w:rsid w:val="009F79C6"/>
    <w:rsid w:val="00A00999"/>
    <w:rsid w:val="00A01B39"/>
    <w:rsid w:val="00A031F5"/>
    <w:rsid w:val="00A142B8"/>
    <w:rsid w:val="00A1456C"/>
    <w:rsid w:val="00A17458"/>
    <w:rsid w:val="00A201C9"/>
    <w:rsid w:val="00A21D21"/>
    <w:rsid w:val="00A22090"/>
    <w:rsid w:val="00A23A16"/>
    <w:rsid w:val="00A2729C"/>
    <w:rsid w:val="00A27DD5"/>
    <w:rsid w:val="00A3294D"/>
    <w:rsid w:val="00A32F4F"/>
    <w:rsid w:val="00A36370"/>
    <w:rsid w:val="00A376C5"/>
    <w:rsid w:val="00A37979"/>
    <w:rsid w:val="00A41208"/>
    <w:rsid w:val="00A43D30"/>
    <w:rsid w:val="00A4695C"/>
    <w:rsid w:val="00A5190E"/>
    <w:rsid w:val="00A54FFC"/>
    <w:rsid w:val="00A6101D"/>
    <w:rsid w:val="00A64823"/>
    <w:rsid w:val="00A6706B"/>
    <w:rsid w:val="00A70778"/>
    <w:rsid w:val="00A71740"/>
    <w:rsid w:val="00A74C7B"/>
    <w:rsid w:val="00A80640"/>
    <w:rsid w:val="00A85B26"/>
    <w:rsid w:val="00A860F9"/>
    <w:rsid w:val="00A876CA"/>
    <w:rsid w:val="00A87B81"/>
    <w:rsid w:val="00A9150E"/>
    <w:rsid w:val="00A917AA"/>
    <w:rsid w:val="00A935E6"/>
    <w:rsid w:val="00A9777E"/>
    <w:rsid w:val="00AA11E1"/>
    <w:rsid w:val="00AA142C"/>
    <w:rsid w:val="00AA197F"/>
    <w:rsid w:val="00AA2B1C"/>
    <w:rsid w:val="00AA6248"/>
    <w:rsid w:val="00AB11B3"/>
    <w:rsid w:val="00AB4979"/>
    <w:rsid w:val="00AC71E6"/>
    <w:rsid w:val="00AD760C"/>
    <w:rsid w:val="00AE2236"/>
    <w:rsid w:val="00AE3F10"/>
    <w:rsid w:val="00AE4B2C"/>
    <w:rsid w:val="00AF41E6"/>
    <w:rsid w:val="00AF572C"/>
    <w:rsid w:val="00AF6DFF"/>
    <w:rsid w:val="00B06599"/>
    <w:rsid w:val="00B11225"/>
    <w:rsid w:val="00B1198C"/>
    <w:rsid w:val="00B13885"/>
    <w:rsid w:val="00B139E8"/>
    <w:rsid w:val="00B145EB"/>
    <w:rsid w:val="00B154E5"/>
    <w:rsid w:val="00B22410"/>
    <w:rsid w:val="00B24A80"/>
    <w:rsid w:val="00B258D3"/>
    <w:rsid w:val="00B306B0"/>
    <w:rsid w:val="00B32B82"/>
    <w:rsid w:val="00B3354F"/>
    <w:rsid w:val="00B340B1"/>
    <w:rsid w:val="00B34887"/>
    <w:rsid w:val="00B35EB2"/>
    <w:rsid w:val="00B40FFA"/>
    <w:rsid w:val="00B53A29"/>
    <w:rsid w:val="00B569C7"/>
    <w:rsid w:val="00B56EB2"/>
    <w:rsid w:val="00B6198E"/>
    <w:rsid w:val="00B65236"/>
    <w:rsid w:val="00B7069F"/>
    <w:rsid w:val="00B70762"/>
    <w:rsid w:val="00B74BF6"/>
    <w:rsid w:val="00B76335"/>
    <w:rsid w:val="00B8761F"/>
    <w:rsid w:val="00B90F82"/>
    <w:rsid w:val="00B92B69"/>
    <w:rsid w:val="00B92F2B"/>
    <w:rsid w:val="00B941C8"/>
    <w:rsid w:val="00B949DD"/>
    <w:rsid w:val="00B9709B"/>
    <w:rsid w:val="00BA0A1F"/>
    <w:rsid w:val="00BB621D"/>
    <w:rsid w:val="00BB7010"/>
    <w:rsid w:val="00BC584B"/>
    <w:rsid w:val="00BC64EC"/>
    <w:rsid w:val="00BD0B3A"/>
    <w:rsid w:val="00BD171E"/>
    <w:rsid w:val="00BD33E7"/>
    <w:rsid w:val="00BD5353"/>
    <w:rsid w:val="00BD60FF"/>
    <w:rsid w:val="00BE0335"/>
    <w:rsid w:val="00BE1BC7"/>
    <w:rsid w:val="00BE65BC"/>
    <w:rsid w:val="00BF2676"/>
    <w:rsid w:val="00BF6B87"/>
    <w:rsid w:val="00C0065A"/>
    <w:rsid w:val="00C017AF"/>
    <w:rsid w:val="00C03711"/>
    <w:rsid w:val="00C0536A"/>
    <w:rsid w:val="00C106D1"/>
    <w:rsid w:val="00C12183"/>
    <w:rsid w:val="00C13235"/>
    <w:rsid w:val="00C205AF"/>
    <w:rsid w:val="00C232EA"/>
    <w:rsid w:val="00C26737"/>
    <w:rsid w:val="00C31C78"/>
    <w:rsid w:val="00C31FB5"/>
    <w:rsid w:val="00C32B02"/>
    <w:rsid w:val="00C32B17"/>
    <w:rsid w:val="00C40987"/>
    <w:rsid w:val="00C41340"/>
    <w:rsid w:val="00C421DF"/>
    <w:rsid w:val="00C558EB"/>
    <w:rsid w:val="00C577D0"/>
    <w:rsid w:val="00C57DFA"/>
    <w:rsid w:val="00C70ECE"/>
    <w:rsid w:val="00C73E21"/>
    <w:rsid w:val="00C76564"/>
    <w:rsid w:val="00C82480"/>
    <w:rsid w:val="00C85EBC"/>
    <w:rsid w:val="00C86977"/>
    <w:rsid w:val="00C87E68"/>
    <w:rsid w:val="00C87F66"/>
    <w:rsid w:val="00C90FD1"/>
    <w:rsid w:val="00C92A84"/>
    <w:rsid w:val="00C96D60"/>
    <w:rsid w:val="00CB2FB3"/>
    <w:rsid w:val="00CB376B"/>
    <w:rsid w:val="00CC0C5E"/>
    <w:rsid w:val="00CC3B25"/>
    <w:rsid w:val="00CC56E0"/>
    <w:rsid w:val="00CC6203"/>
    <w:rsid w:val="00CD1614"/>
    <w:rsid w:val="00CD1FE8"/>
    <w:rsid w:val="00CD2E5A"/>
    <w:rsid w:val="00CD2ED2"/>
    <w:rsid w:val="00CE43C1"/>
    <w:rsid w:val="00CE6980"/>
    <w:rsid w:val="00CF2225"/>
    <w:rsid w:val="00CF5A36"/>
    <w:rsid w:val="00D00795"/>
    <w:rsid w:val="00D01C7A"/>
    <w:rsid w:val="00D0596E"/>
    <w:rsid w:val="00D06A6A"/>
    <w:rsid w:val="00D10858"/>
    <w:rsid w:val="00D114E1"/>
    <w:rsid w:val="00D137AD"/>
    <w:rsid w:val="00D1789E"/>
    <w:rsid w:val="00D17B48"/>
    <w:rsid w:val="00D26FDA"/>
    <w:rsid w:val="00D32CF1"/>
    <w:rsid w:val="00D34402"/>
    <w:rsid w:val="00D4311F"/>
    <w:rsid w:val="00D45391"/>
    <w:rsid w:val="00D45478"/>
    <w:rsid w:val="00D454E2"/>
    <w:rsid w:val="00D45ABE"/>
    <w:rsid w:val="00D4712B"/>
    <w:rsid w:val="00D47B5C"/>
    <w:rsid w:val="00D56F34"/>
    <w:rsid w:val="00D5771C"/>
    <w:rsid w:val="00D62AB5"/>
    <w:rsid w:val="00D6305E"/>
    <w:rsid w:val="00D66194"/>
    <w:rsid w:val="00D72EF2"/>
    <w:rsid w:val="00D74DA3"/>
    <w:rsid w:val="00D81D70"/>
    <w:rsid w:val="00D84DF5"/>
    <w:rsid w:val="00D85FE5"/>
    <w:rsid w:val="00D86517"/>
    <w:rsid w:val="00DC07B6"/>
    <w:rsid w:val="00DC0D71"/>
    <w:rsid w:val="00DC2555"/>
    <w:rsid w:val="00DC5011"/>
    <w:rsid w:val="00DC6AF8"/>
    <w:rsid w:val="00DC6E84"/>
    <w:rsid w:val="00DC70E0"/>
    <w:rsid w:val="00DD3039"/>
    <w:rsid w:val="00DD422E"/>
    <w:rsid w:val="00DE1886"/>
    <w:rsid w:val="00DE2091"/>
    <w:rsid w:val="00DE5A49"/>
    <w:rsid w:val="00DE65B2"/>
    <w:rsid w:val="00DF0736"/>
    <w:rsid w:val="00DF2AC6"/>
    <w:rsid w:val="00DF5706"/>
    <w:rsid w:val="00DF7FA1"/>
    <w:rsid w:val="00E00782"/>
    <w:rsid w:val="00E016C0"/>
    <w:rsid w:val="00E037B5"/>
    <w:rsid w:val="00E06A0C"/>
    <w:rsid w:val="00E07DFB"/>
    <w:rsid w:val="00E12218"/>
    <w:rsid w:val="00E1403E"/>
    <w:rsid w:val="00E14476"/>
    <w:rsid w:val="00E266AC"/>
    <w:rsid w:val="00E26FE5"/>
    <w:rsid w:val="00E27539"/>
    <w:rsid w:val="00E362E1"/>
    <w:rsid w:val="00E37A5C"/>
    <w:rsid w:val="00E4244C"/>
    <w:rsid w:val="00E458B1"/>
    <w:rsid w:val="00E46315"/>
    <w:rsid w:val="00E46BB5"/>
    <w:rsid w:val="00E47784"/>
    <w:rsid w:val="00E47884"/>
    <w:rsid w:val="00E504A6"/>
    <w:rsid w:val="00E55055"/>
    <w:rsid w:val="00E554DD"/>
    <w:rsid w:val="00E555F3"/>
    <w:rsid w:val="00E55C22"/>
    <w:rsid w:val="00E57567"/>
    <w:rsid w:val="00E60C8E"/>
    <w:rsid w:val="00E632E8"/>
    <w:rsid w:val="00E640A7"/>
    <w:rsid w:val="00E6441A"/>
    <w:rsid w:val="00E6530C"/>
    <w:rsid w:val="00E702AF"/>
    <w:rsid w:val="00E70FFD"/>
    <w:rsid w:val="00E73912"/>
    <w:rsid w:val="00E80E69"/>
    <w:rsid w:val="00E816C3"/>
    <w:rsid w:val="00E81BC7"/>
    <w:rsid w:val="00E81DF0"/>
    <w:rsid w:val="00E85021"/>
    <w:rsid w:val="00E854D0"/>
    <w:rsid w:val="00E869BA"/>
    <w:rsid w:val="00E9120E"/>
    <w:rsid w:val="00E92ABA"/>
    <w:rsid w:val="00E934DE"/>
    <w:rsid w:val="00EA05B2"/>
    <w:rsid w:val="00EA06F6"/>
    <w:rsid w:val="00EA2487"/>
    <w:rsid w:val="00EA27A2"/>
    <w:rsid w:val="00EA5C09"/>
    <w:rsid w:val="00EA76EF"/>
    <w:rsid w:val="00EB0A1E"/>
    <w:rsid w:val="00EB2D53"/>
    <w:rsid w:val="00EB4F27"/>
    <w:rsid w:val="00EB68C5"/>
    <w:rsid w:val="00EC152A"/>
    <w:rsid w:val="00EC3E36"/>
    <w:rsid w:val="00EC5176"/>
    <w:rsid w:val="00ED1926"/>
    <w:rsid w:val="00ED21B7"/>
    <w:rsid w:val="00ED229A"/>
    <w:rsid w:val="00ED3C75"/>
    <w:rsid w:val="00ED5EFE"/>
    <w:rsid w:val="00ED6507"/>
    <w:rsid w:val="00ED664D"/>
    <w:rsid w:val="00ED67F2"/>
    <w:rsid w:val="00ED7659"/>
    <w:rsid w:val="00EE609A"/>
    <w:rsid w:val="00EF134D"/>
    <w:rsid w:val="00EF5501"/>
    <w:rsid w:val="00EF706D"/>
    <w:rsid w:val="00F01D12"/>
    <w:rsid w:val="00F038DF"/>
    <w:rsid w:val="00F04EB1"/>
    <w:rsid w:val="00F06CC9"/>
    <w:rsid w:val="00F07C53"/>
    <w:rsid w:val="00F10031"/>
    <w:rsid w:val="00F13488"/>
    <w:rsid w:val="00F165E3"/>
    <w:rsid w:val="00F205C2"/>
    <w:rsid w:val="00F21AA8"/>
    <w:rsid w:val="00F24866"/>
    <w:rsid w:val="00F25E10"/>
    <w:rsid w:val="00F25FCB"/>
    <w:rsid w:val="00F275BC"/>
    <w:rsid w:val="00F27D20"/>
    <w:rsid w:val="00F32F85"/>
    <w:rsid w:val="00F337BE"/>
    <w:rsid w:val="00F338DA"/>
    <w:rsid w:val="00F4204C"/>
    <w:rsid w:val="00F44ED5"/>
    <w:rsid w:val="00F516E3"/>
    <w:rsid w:val="00F63848"/>
    <w:rsid w:val="00F70E8A"/>
    <w:rsid w:val="00F74724"/>
    <w:rsid w:val="00F75790"/>
    <w:rsid w:val="00F75A8E"/>
    <w:rsid w:val="00F80501"/>
    <w:rsid w:val="00F81EF3"/>
    <w:rsid w:val="00F84BC0"/>
    <w:rsid w:val="00F84D4D"/>
    <w:rsid w:val="00F854DA"/>
    <w:rsid w:val="00F8563C"/>
    <w:rsid w:val="00F90544"/>
    <w:rsid w:val="00F946A8"/>
    <w:rsid w:val="00FA31A1"/>
    <w:rsid w:val="00FA6C48"/>
    <w:rsid w:val="00FB067D"/>
    <w:rsid w:val="00FB385B"/>
    <w:rsid w:val="00FB6B90"/>
    <w:rsid w:val="00FB7562"/>
    <w:rsid w:val="00FC3FE1"/>
    <w:rsid w:val="00FC58AD"/>
    <w:rsid w:val="00FD2F55"/>
    <w:rsid w:val="00FD64C0"/>
    <w:rsid w:val="00FE294D"/>
    <w:rsid w:val="00FE5FDC"/>
    <w:rsid w:val="00FE7408"/>
    <w:rsid w:val="00FF2081"/>
    <w:rsid w:val="00FF2A54"/>
    <w:rsid w:val="00FF4037"/>
    <w:rsid w:val="00FF4898"/>
    <w:rsid w:val="00FF4B81"/>
    <w:rsid w:val="00FF54B8"/>
    <w:rsid w:val="00FF5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7F38AF"/>
    <w:pPr>
      <w:keepNext/>
      <w:spacing w:before="240" w:after="60"/>
      <w:outlineLvl w:val="1"/>
    </w:pPr>
    <w:rPr>
      <w:rFonts w:ascii="Arial" w:hAnsi="Arial" w:cs="Arial"/>
      <w:b/>
      <w:bCs/>
      <w:i/>
      <w:iCs/>
      <w:sz w:val="28"/>
      <w:szCs w:val="28"/>
    </w:rPr>
  </w:style>
  <w:style w:type="paragraph" w:styleId="Heading6">
    <w:name w:val="heading 6"/>
    <w:basedOn w:val="Normal"/>
    <w:qFormat/>
    <w:rsid w:val="00B65236"/>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lan">
    <w:name w:val="clan"/>
    <w:basedOn w:val="Normal"/>
    <w:rsid w:val="00B65236"/>
    <w:pPr>
      <w:spacing w:before="240" w:after="120"/>
      <w:jc w:val="center"/>
    </w:pPr>
    <w:rPr>
      <w:rFonts w:ascii="Arial" w:hAnsi="Arial" w:cs="Arial"/>
      <w:b/>
      <w:bCs/>
    </w:rPr>
  </w:style>
  <w:style w:type="paragraph" w:customStyle="1" w:styleId="normal0">
    <w:name w:val="normal"/>
    <w:basedOn w:val="Normal"/>
    <w:rsid w:val="00B65236"/>
    <w:pPr>
      <w:spacing w:before="100" w:beforeAutospacing="1" w:after="100" w:afterAutospacing="1"/>
    </w:pPr>
    <w:rPr>
      <w:rFonts w:ascii="Arial" w:hAnsi="Arial" w:cs="Arial"/>
      <w:sz w:val="22"/>
      <w:szCs w:val="22"/>
    </w:rPr>
  </w:style>
  <w:style w:type="paragraph" w:customStyle="1" w:styleId="samostalni">
    <w:name w:val="samostalni"/>
    <w:basedOn w:val="Normal"/>
    <w:rsid w:val="00B65236"/>
    <w:pPr>
      <w:spacing w:before="100" w:beforeAutospacing="1" w:after="100" w:afterAutospacing="1"/>
      <w:jc w:val="center"/>
    </w:pPr>
    <w:rPr>
      <w:rFonts w:ascii="Arial" w:hAnsi="Arial" w:cs="Arial"/>
      <w:b/>
      <w:bCs/>
      <w:i/>
      <w:iCs/>
    </w:rPr>
  </w:style>
  <w:style w:type="paragraph" w:customStyle="1" w:styleId="samostalni1">
    <w:name w:val="samostalni1"/>
    <w:basedOn w:val="Normal"/>
    <w:rsid w:val="00B65236"/>
    <w:pPr>
      <w:spacing w:before="100" w:beforeAutospacing="1" w:after="100" w:afterAutospacing="1"/>
      <w:jc w:val="center"/>
    </w:pPr>
    <w:rPr>
      <w:rFonts w:ascii="Arial" w:hAnsi="Arial" w:cs="Arial"/>
      <w:i/>
      <w:iCs/>
      <w:sz w:val="22"/>
      <w:szCs w:val="22"/>
    </w:rPr>
  </w:style>
  <w:style w:type="paragraph" w:customStyle="1" w:styleId="podnaslovpropisa">
    <w:name w:val="podnaslovpropisa"/>
    <w:basedOn w:val="Normal"/>
    <w:rsid w:val="00B65236"/>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prored">
    <w:name w:val="normalprored"/>
    <w:basedOn w:val="Normal"/>
    <w:rsid w:val="00B65236"/>
    <w:rPr>
      <w:rFonts w:ascii="Arial" w:hAnsi="Arial" w:cs="Arial"/>
      <w:sz w:val="26"/>
      <w:szCs w:val="26"/>
    </w:rPr>
  </w:style>
  <w:style w:type="paragraph" w:customStyle="1" w:styleId="wyq060---pododeljak">
    <w:name w:val="wyq060---pododeljak"/>
    <w:basedOn w:val="Normal"/>
    <w:rsid w:val="00B65236"/>
    <w:pPr>
      <w:jc w:val="center"/>
    </w:pPr>
    <w:rPr>
      <w:rFonts w:ascii="Arial" w:hAnsi="Arial" w:cs="Arial"/>
      <w:sz w:val="31"/>
      <w:szCs w:val="31"/>
    </w:rPr>
  </w:style>
  <w:style w:type="paragraph" w:customStyle="1" w:styleId="wyq110---naslov-clana">
    <w:name w:val="wyq110---naslov-clana"/>
    <w:basedOn w:val="Normal"/>
    <w:rsid w:val="00B65236"/>
    <w:pPr>
      <w:spacing w:before="240" w:after="240"/>
      <w:jc w:val="center"/>
    </w:pPr>
    <w:rPr>
      <w:rFonts w:ascii="Arial" w:hAnsi="Arial" w:cs="Arial"/>
      <w:b/>
      <w:bCs/>
    </w:rPr>
  </w:style>
  <w:style w:type="paragraph" w:customStyle="1" w:styleId="normaluvuceni">
    <w:name w:val="normal_uvuceni"/>
    <w:basedOn w:val="Normal"/>
    <w:rsid w:val="00B65236"/>
    <w:pPr>
      <w:spacing w:before="100" w:beforeAutospacing="1" w:after="100" w:afterAutospacing="1"/>
      <w:ind w:left="1134" w:hanging="142"/>
    </w:pPr>
    <w:rPr>
      <w:rFonts w:ascii="Arial" w:hAnsi="Arial" w:cs="Arial"/>
      <w:sz w:val="22"/>
      <w:szCs w:val="22"/>
    </w:rPr>
  </w:style>
  <w:style w:type="paragraph" w:customStyle="1" w:styleId="normaluvuceni3">
    <w:name w:val="normal_uvuceni3"/>
    <w:basedOn w:val="Normal"/>
    <w:rsid w:val="00B65236"/>
    <w:pPr>
      <w:spacing w:before="100" w:beforeAutospacing="1" w:after="100" w:afterAutospacing="1"/>
      <w:ind w:left="992"/>
    </w:pPr>
    <w:rPr>
      <w:rFonts w:ascii="Arial" w:hAnsi="Arial" w:cs="Arial"/>
      <w:sz w:val="22"/>
      <w:szCs w:val="22"/>
    </w:rPr>
  </w:style>
  <w:style w:type="paragraph" w:styleId="BalloonText">
    <w:name w:val="Balloon Text"/>
    <w:basedOn w:val="Normal"/>
    <w:semiHidden/>
    <w:rsid w:val="00196B49"/>
    <w:rPr>
      <w:rFonts w:ascii="Tahoma" w:hAnsi="Tahoma" w:cs="Tahoma"/>
      <w:sz w:val="16"/>
      <w:szCs w:val="16"/>
    </w:rPr>
  </w:style>
  <w:style w:type="character" w:styleId="CommentReference">
    <w:name w:val="annotation reference"/>
    <w:basedOn w:val="DefaultParagraphFont"/>
    <w:semiHidden/>
    <w:rsid w:val="00EC152A"/>
    <w:rPr>
      <w:sz w:val="16"/>
      <w:szCs w:val="16"/>
    </w:rPr>
  </w:style>
  <w:style w:type="paragraph" w:styleId="CommentText">
    <w:name w:val="annotation text"/>
    <w:basedOn w:val="Normal"/>
    <w:semiHidden/>
    <w:rsid w:val="00EC152A"/>
    <w:rPr>
      <w:sz w:val="20"/>
      <w:szCs w:val="20"/>
    </w:rPr>
  </w:style>
  <w:style w:type="paragraph" w:styleId="CommentSubject">
    <w:name w:val="annotation subject"/>
    <w:basedOn w:val="CommentText"/>
    <w:next w:val="CommentText"/>
    <w:semiHidden/>
    <w:rsid w:val="00EC152A"/>
    <w:rPr>
      <w:b/>
      <w:bCs/>
    </w:rPr>
  </w:style>
  <w:style w:type="paragraph" w:styleId="Footer">
    <w:name w:val="footer"/>
    <w:basedOn w:val="Normal"/>
    <w:rsid w:val="000F0DA9"/>
    <w:pPr>
      <w:tabs>
        <w:tab w:val="center" w:pos="4320"/>
        <w:tab w:val="right" w:pos="8640"/>
      </w:tabs>
    </w:pPr>
  </w:style>
  <w:style w:type="character" w:styleId="PageNumber">
    <w:name w:val="page number"/>
    <w:basedOn w:val="DefaultParagraphFont"/>
    <w:rsid w:val="000F0DA9"/>
  </w:style>
  <w:style w:type="paragraph" w:styleId="Header">
    <w:name w:val="header"/>
    <w:basedOn w:val="Normal"/>
    <w:rsid w:val="00E016C0"/>
    <w:pPr>
      <w:tabs>
        <w:tab w:val="center" w:pos="4320"/>
        <w:tab w:val="right" w:pos="8640"/>
      </w:tabs>
    </w:pPr>
  </w:style>
  <w:style w:type="paragraph" w:styleId="DocumentMap">
    <w:name w:val="Document Map"/>
    <w:basedOn w:val="Normal"/>
    <w:semiHidden/>
    <w:rsid w:val="00361E43"/>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7F38AF"/>
    <w:rPr>
      <w:rFonts w:ascii="Arial" w:hAnsi="Arial" w:cs="Arial"/>
      <w:b/>
      <w:bCs/>
      <w:i/>
      <w:iCs/>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divs>
    <w:div w:id="61759455">
      <w:bodyDiv w:val="1"/>
      <w:marLeft w:val="0"/>
      <w:marRight w:val="0"/>
      <w:marTop w:val="0"/>
      <w:marBottom w:val="0"/>
      <w:divBdr>
        <w:top w:val="none" w:sz="0" w:space="0" w:color="auto"/>
        <w:left w:val="none" w:sz="0" w:space="0" w:color="auto"/>
        <w:bottom w:val="none" w:sz="0" w:space="0" w:color="auto"/>
        <w:right w:val="none" w:sz="0" w:space="0" w:color="auto"/>
      </w:divBdr>
    </w:div>
    <w:div w:id="294526560">
      <w:bodyDiv w:val="1"/>
      <w:marLeft w:val="0"/>
      <w:marRight w:val="0"/>
      <w:marTop w:val="0"/>
      <w:marBottom w:val="0"/>
      <w:divBdr>
        <w:top w:val="none" w:sz="0" w:space="0" w:color="auto"/>
        <w:left w:val="none" w:sz="0" w:space="0" w:color="auto"/>
        <w:bottom w:val="none" w:sz="0" w:space="0" w:color="auto"/>
        <w:right w:val="none" w:sz="0" w:space="0" w:color="auto"/>
      </w:divBdr>
    </w:div>
    <w:div w:id="5309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6437</Words>
  <Characters>36693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ZAKON</vt:lpstr>
    </vt:vector>
  </TitlesOfParts>
  <Company>T</Company>
  <LinksUpToDate>false</LinksUpToDate>
  <CharactersWithSpaces>43044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dc:title>
  <dc:subject/>
  <dc:creator>Nemanja</dc:creator>
  <cp:keywords/>
  <dc:description/>
  <cp:lastModifiedBy>x4</cp:lastModifiedBy>
  <cp:revision>2</cp:revision>
  <cp:lastPrinted>2010-08-04T12:11:00Z</cp:lastPrinted>
  <dcterms:created xsi:type="dcterms:W3CDTF">2011-04-08T09:09:00Z</dcterms:created>
  <dcterms:modified xsi:type="dcterms:W3CDTF">2011-04-08T09:09:00Z</dcterms:modified>
</cp:coreProperties>
</file>